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6722101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2317E9" w:rsidRDefault="003C01A6" w:rsidP="002317E9"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7456" behindDoc="0" locked="0" layoutInCell="1" allowOverlap="1" wp14:anchorId="677E3080" wp14:editId="6F179EB3">
                <wp:simplePos x="0" y="0"/>
                <wp:positionH relativeFrom="margin">
                  <wp:align>left</wp:align>
                </wp:positionH>
                <wp:positionV relativeFrom="margin">
                  <wp:posOffset>9525</wp:posOffset>
                </wp:positionV>
                <wp:extent cx="2621915" cy="657225"/>
                <wp:effectExtent l="0" t="0" r="0" b="0"/>
                <wp:wrapSquare wrapText="bothSides"/>
                <wp:docPr id="6" name="Рисунок 6" descr="Лого_ПФКИ_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Лого_ПФКИ_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191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37CDF"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2E31F34" wp14:editId="3E30EA21">
                    <wp:simplePos x="0" y="0"/>
                    <wp:positionH relativeFrom="margin">
                      <wp:posOffset>142875</wp:posOffset>
                    </wp:positionH>
                    <wp:positionV relativeFrom="margin">
                      <wp:posOffset>3456940</wp:posOffset>
                    </wp:positionV>
                    <wp:extent cx="6165850" cy="3952875"/>
                    <wp:effectExtent l="0" t="0" r="6350" b="9525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65850" cy="3952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F003C" w:rsidRDefault="006B2E26" w:rsidP="00CD6C0B">
                                <w:pPr>
                                  <w:pStyle w:val="a9"/>
                                  <w:spacing w:before="120" w:after="720" w:line="216" w:lineRule="auto"/>
                                  <w:jc w:val="center"/>
                                  <w:rPr>
                                    <w:b/>
                                    <w:color w:val="538135" w:themeColor="accent6" w:themeShade="BF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color w:val="538135" w:themeColor="accent6" w:themeShade="BF"/>
                                    <w:sz w:val="72"/>
                                    <w:szCs w:val="72"/>
                                  </w:rPr>
                                  <w:t>Девятый</w:t>
                                </w:r>
                                <w:r w:rsidR="000F4FC7">
                                  <w:rPr>
                                    <w:b/>
                                    <w:color w:val="538135" w:themeColor="accent6" w:themeShade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837CDF" w:rsidRPr="003F003C">
                                  <w:rPr>
                                    <w:b/>
                                    <w:color w:val="538135" w:themeColor="accent6" w:themeShade="BF"/>
                                    <w:sz w:val="72"/>
                                    <w:szCs w:val="72"/>
                                  </w:rPr>
                                  <w:t>литературный фестиваль «Книжная яблоня»</w:t>
                                </w:r>
                                <w:r w:rsidR="003F003C">
                                  <w:rPr>
                                    <w:b/>
                                    <w:color w:val="538135" w:themeColor="accent6" w:themeShade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</w:p>
                              <w:p w:rsidR="00837CDF" w:rsidRDefault="00FB4132" w:rsidP="003F003C">
                                <w:pPr>
                                  <w:pStyle w:val="a9"/>
                                  <w:spacing w:before="120" w:after="720" w:line="216" w:lineRule="auto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FF6600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70507082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722CE">
                                      <w:rPr>
                                        <w:b/>
                                        <w:caps/>
                                        <w:color w:val="FF6600"/>
                                        <w:sz w:val="36"/>
                                        <w:szCs w:val="36"/>
                                      </w:rPr>
                                      <w:t>Книжная выставка-ярмарка                                                   издательств-участников</w:t>
                                    </w:r>
                                  </w:sdtContent>
                                </w:sdt>
                                <w:r w:rsidR="00837CDF" w:rsidRPr="00837CDF">
                                  <w:rPr>
                                    <w:b/>
                                    <w:caps/>
                                    <w:color w:val="FF66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837CDF" w:rsidRPr="00837CDF">
                                  <w:rPr>
                                    <w:b/>
                                    <w:caps/>
                                    <w:color w:val="FF6600"/>
                                    <w:sz w:val="36"/>
                                    <w:szCs w:val="36"/>
                                  </w:rPr>
                                  <w:t>фестиваля</w:t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caps/>
                                    <w:color w:val="538135" w:themeColor="accent6" w:themeShade="BF"/>
                                    <w:sz w:val="40"/>
                                    <w:szCs w:val="40"/>
                                  </w:rPr>
                                  <w:alias w:val="Автор"/>
                                  <w:tag w:val=""/>
                                  <w:id w:val="141767512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37CDF" w:rsidRPr="00837CDF" w:rsidRDefault="00837CDF" w:rsidP="00837CDF">
                                    <w:pPr>
                                      <w:pStyle w:val="a9"/>
                                      <w:spacing w:before="80" w:after="40"/>
                                      <w:jc w:val="center"/>
                                      <w:rPr>
                                        <w:caps/>
                                        <w:color w:val="4472C4" w:themeColor="accent5"/>
                                        <w:sz w:val="40"/>
                                        <w:szCs w:val="40"/>
                                      </w:rPr>
                                    </w:pPr>
                                    <w:r w:rsidRPr="00837CDF">
                                      <w:rPr>
                                        <w:b/>
                                        <w:caps/>
                                        <w:color w:val="538135" w:themeColor="accent6" w:themeShade="BF"/>
                                        <w:sz w:val="40"/>
                                        <w:szCs w:val="40"/>
                                      </w:rPr>
                                      <w:t>2</w:t>
                                    </w:r>
                                    <w:r w:rsidR="00EB26E6">
                                      <w:rPr>
                                        <w:b/>
                                        <w:caps/>
                                        <w:color w:val="538135" w:themeColor="accent6" w:themeShade="BF"/>
                                        <w:sz w:val="40"/>
                                        <w:szCs w:val="40"/>
                                      </w:rPr>
                                      <w:t>5</w:t>
                                    </w:r>
                                    <w:r w:rsidR="00306568">
                                      <w:rPr>
                                        <w:b/>
                                        <w:caps/>
                                        <w:color w:val="538135" w:themeColor="accent6" w:themeShade="BF"/>
                                        <w:sz w:val="40"/>
                                        <w:szCs w:val="40"/>
                                      </w:rPr>
                                      <w:t xml:space="preserve"> – 27</w:t>
                                    </w:r>
                                    <w:r w:rsidRPr="00837CDF">
                                      <w:rPr>
                                        <w:b/>
                                        <w:caps/>
                                        <w:color w:val="538135" w:themeColor="accent6" w:themeShade="BF"/>
                                        <w:sz w:val="40"/>
                                        <w:szCs w:val="40"/>
                                      </w:rPr>
                                      <w:t xml:space="preserve"> сенября 202</w:t>
                                    </w:r>
                                    <w:r w:rsidR="00EB26E6">
                                      <w:rPr>
                                        <w:b/>
                                        <w:caps/>
                                        <w:color w:val="538135" w:themeColor="accent6" w:themeShade="BF"/>
                                        <w:sz w:val="40"/>
                                        <w:szCs w:val="40"/>
                                      </w:rPr>
                                      <w:t>6</w:t>
                                    </w:r>
                                    <w:r w:rsidRPr="00837CDF">
                                      <w:rPr>
                                        <w:b/>
                                        <w:caps/>
                                        <w:color w:val="538135" w:themeColor="accent6" w:themeShade="BF"/>
                                        <w:sz w:val="40"/>
                                        <w:szCs w:val="40"/>
                                      </w:rPr>
                                      <w:t xml:space="preserve"> года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E31F34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11.25pt;margin-top:272.2pt;width:485.5pt;height:311.25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" filled="f" stroked="f" strokeweight=".5pt">
                    <v:textbox inset="0,0,0,0">
                      <w:txbxContent>
                        <w:p w:rsidR="003F003C" w:rsidRDefault="006B2E26" w:rsidP="00CD6C0B">
                          <w:pPr>
                            <w:pStyle w:val="a9"/>
                            <w:spacing w:before="120" w:after="720" w:line="216" w:lineRule="auto"/>
                            <w:jc w:val="center"/>
                            <w:rPr>
                              <w:b/>
                              <w:color w:val="538135" w:themeColor="accent6" w:themeShade="BF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72"/>
                              <w:szCs w:val="72"/>
                            </w:rPr>
                            <w:t>Девятый</w:t>
                          </w:r>
                          <w:r w:rsidR="000F4FC7">
                            <w:rPr>
                              <w:b/>
                              <w:color w:val="538135" w:themeColor="accent6" w:themeShade="BF"/>
                              <w:sz w:val="72"/>
                              <w:szCs w:val="72"/>
                            </w:rPr>
                            <w:t xml:space="preserve"> </w:t>
                          </w:r>
                          <w:r w:rsidR="00837CDF" w:rsidRPr="003F003C">
                            <w:rPr>
                              <w:b/>
                              <w:color w:val="538135" w:themeColor="accent6" w:themeShade="BF"/>
                              <w:sz w:val="72"/>
                              <w:szCs w:val="72"/>
                            </w:rPr>
                            <w:t>литературный фестиваль «Книжная яблоня»</w:t>
                          </w:r>
                          <w:r w:rsidR="003F003C">
                            <w:rPr>
                              <w:b/>
                              <w:color w:val="538135" w:themeColor="accent6" w:themeShade="BF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  <w:p w:rsidR="00837CDF" w:rsidRDefault="00FB4132" w:rsidP="003F003C">
                          <w:pPr>
                            <w:pStyle w:val="a9"/>
                            <w:spacing w:before="120" w:after="720" w:line="216" w:lineRule="auto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6600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70507082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722CE">
                                <w:rPr>
                                  <w:b/>
                                  <w:caps/>
                                  <w:color w:val="FF6600"/>
                                  <w:sz w:val="36"/>
                                  <w:szCs w:val="36"/>
                                </w:rPr>
                                <w:t>Книжная выставка-ярмарка                                                   издательств-участников</w:t>
                              </w:r>
                            </w:sdtContent>
                          </w:sdt>
                          <w:r w:rsidR="00837CDF" w:rsidRPr="00837CDF">
                            <w:rPr>
                              <w:b/>
                              <w:caps/>
                              <w:color w:val="FF6600"/>
                              <w:sz w:val="28"/>
                              <w:szCs w:val="28"/>
                            </w:rPr>
                            <w:t xml:space="preserve"> </w:t>
                          </w:r>
                          <w:r w:rsidR="00837CDF" w:rsidRPr="00837CDF">
                            <w:rPr>
                              <w:b/>
                              <w:caps/>
                              <w:color w:val="FF6600"/>
                              <w:sz w:val="36"/>
                              <w:szCs w:val="36"/>
                            </w:rPr>
                            <w:t>фестиваля</w:t>
                          </w:r>
                        </w:p>
                        <w:sdt>
                          <w:sdtPr>
                            <w:rPr>
                              <w:b/>
                              <w:caps/>
                              <w:color w:val="538135" w:themeColor="accent6" w:themeShade="BF"/>
                              <w:sz w:val="40"/>
                              <w:szCs w:val="40"/>
                            </w:rPr>
                            <w:alias w:val="Автор"/>
                            <w:tag w:val=""/>
                            <w:id w:val="141767512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837CDF" w:rsidRPr="00837CDF" w:rsidRDefault="00837CDF" w:rsidP="00837CDF">
                              <w:pPr>
                                <w:pStyle w:val="a9"/>
                                <w:spacing w:before="80" w:after="40"/>
                                <w:jc w:val="center"/>
                                <w:rPr>
                                  <w:caps/>
                                  <w:color w:val="4472C4" w:themeColor="accent5"/>
                                  <w:sz w:val="40"/>
                                  <w:szCs w:val="40"/>
                                </w:rPr>
                              </w:pPr>
                              <w:r w:rsidRPr="00837CDF">
                                <w:rPr>
                                  <w:b/>
                                  <w:caps/>
                                  <w:color w:val="538135" w:themeColor="accent6" w:themeShade="BF"/>
                                  <w:sz w:val="40"/>
                                  <w:szCs w:val="40"/>
                                </w:rPr>
                                <w:t>2</w:t>
                              </w:r>
                              <w:r w:rsidR="00EB26E6">
                                <w:rPr>
                                  <w:b/>
                                  <w:caps/>
                                  <w:color w:val="538135" w:themeColor="accent6" w:themeShade="BF"/>
                                  <w:sz w:val="40"/>
                                  <w:szCs w:val="40"/>
                                </w:rPr>
                                <w:t>5</w:t>
                              </w:r>
                              <w:r w:rsidR="00306568">
                                <w:rPr>
                                  <w:b/>
                                  <w:caps/>
                                  <w:color w:val="538135" w:themeColor="accent6" w:themeShade="BF"/>
                                  <w:sz w:val="40"/>
                                  <w:szCs w:val="40"/>
                                </w:rPr>
                                <w:t xml:space="preserve"> – 27</w:t>
                              </w:r>
                              <w:r w:rsidRPr="00837CDF">
                                <w:rPr>
                                  <w:b/>
                                  <w:caps/>
                                  <w:color w:val="538135" w:themeColor="accent6" w:themeShade="BF"/>
                                  <w:sz w:val="40"/>
                                  <w:szCs w:val="40"/>
                                </w:rPr>
                                <w:t xml:space="preserve"> сенября 202</w:t>
                              </w:r>
                              <w:r w:rsidR="00EB26E6">
                                <w:rPr>
                                  <w:b/>
                                  <w:caps/>
                                  <w:color w:val="538135" w:themeColor="accent6" w:themeShade="BF"/>
                                  <w:sz w:val="40"/>
                                  <w:szCs w:val="40"/>
                                </w:rPr>
                                <w:t>6</w:t>
                              </w:r>
                              <w:r w:rsidRPr="00837CDF">
                                <w:rPr>
                                  <w:b/>
                                  <w:caps/>
                                  <w:color w:val="538135" w:themeColor="accent6" w:themeShade="BF"/>
                                  <w:sz w:val="40"/>
                                  <w:szCs w:val="40"/>
                                </w:rPr>
                                <w:t xml:space="preserve"> года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37CDF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  <w:p w:rsidR="002317E9" w:rsidRDefault="003C01A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C01A6">
            <w:rPr>
              <w:rFonts w:ascii="Times New Roman" w:hAnsi="Times New Roman" w:cs="Times New Roman"/>
              <w:b/>
              <w:noProof/>
              <w:sz w:val="28"/>
              <w:szCs w:val="28"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>
                    <wp:simplePos x="0" y="0"/>
                    <wp:positionH relativeFrom="margin">
                      <wp:posOffset>1362075</wp:posOffset>
                    </wp:positionH>
                    <wp:positionV relativeFrom="margin">
                      <wp:posOffset>142875</wp:posOffset>
                    </wp:positionV>
                    <wp:extent cx="4511675" cy="802005"/>
                    <wp:effectExtent l="0" t="0" r="3175" b="0"/>
                    <wp:wrapSquare wrapText="bothSides"/>
                    <wp:docPr id="217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11675" cy="8020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01A6" w:rsidRPr="003C01A6" w:rsidRDefault="003C01A6" w:rsidP="003C01A6">
                                <w:pPr>
                                  <w:pStyle w:val="a3"/>
                                  <w:jc w:val="right"/>
                                  <w:rPr>
                                    <w:b/>
                                    <w:color w:val="D5590D"/>
                                    <w:sz w:val="18"/>
                                  </w:rPr>
                                </w:pPr>
                                <w:r w:rsidRPr="003C01A6">
                                  <w:rPr>
                                    <w:b/>
                                    <w:color w:val="D5590D"/>
                                    <w:sz w:val="18"/>
                                  </w:rPr>
                                  <w:t>Девятый литературный фестиваль «Книжная яблоня»</w:t>
                                </w:r>
                              </w:p>
                              <w:p w:rsidR="003C01A6" w:rsidRPr="003C01A6" w:rsidRDefault="003C01A6" w:rsidP="003C01A6">
                                <w:pPr>
                                  <w:pStyle w:val="a3"/>
                                  <w:jc w:val="right"/>
                                  <w:rPr>
                                    <w:b/>
                                    <w:color w:val="D5590D"/>
                                    <w:sz w:val="18"/>
                                  </w:rPr>
                                </w:pPr>
                                <w:r w:rsidRPr="003C01A6">
                                  <w:rPr>
                                    <w:b/>
                                    <w:color w:val="D5590D"/>
                                    <w:sz w:val="18"/>
                                  </w:rPr>
                                  <w:t>Выставка-ярмарка детской литературы</w:t>
                                </w:r>
                              </w:p>
                              <w:p w:rsidR="003C01A6" w:rsidRPr="003C01A6" w:rsidRDefault="003C01A6" w:rsidP="003C01A6">
                                <w:pPr>
                                  <w:pStyle w:val="a3"/>
                                  <w:jc w:val="right"/>
                                  <w:rPr>
                                    <w:b/>
                                    <w:color w:val="D5590D"/>
                                    <w:sz w:val="18"/>
                                  </w:rPr>
                                </w:pPr>
                                <w:r w:rsidRPr="003C01A6">
                                  <w:rPr>
                                    <w:b/>
                                    <w:color w:val="D5590D"/>
                                    <w:sz w:val="18"/>
                                  </w:rPr>
                                  <w:t>25 - 27 сентября 2026 г.</w:t>
                                </w:r>
                              </w:p>
                              <w:p w:rsidR="003C01A6" w:rsidRPr="003C01A6" w:rsidRDefault="003C01A6" w:rsidP="003C01A6">
                                <w:pPr>
                                  <w:pStyle w:val="a3"/>
                                  <w:jc w:val="right"/>
                                  <w:rPr>
                                    <w:b/>
                                    <w:color w:val="D5590D"/>
                                    <w:sz w:val="18"/>
                                  </w:rPr>
                                </w:pPr>
                                <w:r w:rsidRPr="003C01A6">
                                  <w:rPr>
                                    <w:b/>
                                    <w:color w:val="D5590D"/>
                                    <w:sz w:val="18"/>
                                  </w:rPr>
                                  <w:t xml:space="preserve">г. Псков </w:t>
                                </w:r>
                              </w:p>
                              <w:p w:rsidR="003C01A6" w:rsidRPr="003C01A6" w:rsidRDefault="003C01A6">
                                <w:pPr>
                                  <w:rPr>
                                    <w:color w:val="D5590D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2" o:spid="_x0000_s1027" type="#_x0000_t202" style="position:absolute;margin-left:107.25pt;margin-top:11.25pt;width:355.25pt;height:63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" stroked="f">
                    <v:textbox>
                      <w:txbxContent>
                        <w:p w:rsidR="003C01A6" w:rsidRPr="003C01A6" w:rsidRDefault="003C01A6" w:rsidP="003C01A6">
                          <w:pPr>
                            <w:pStyle w:val="a3"/>
                            <w:jc w:val="right"/>
                            <w:rPr>
                              <w:b/>
                              <w:color w:val="D5590D"/>
                              <w:sz w:val="18"/>
                            </w:rPr>
                          </w:pPr>
                          <w:r w:rsidRPr="003C01A6">
                            <w:rPr>
                              <w:b/>
                              <w:color w:val="D5590D"/>
                              <w:sz w:val="18"/>
                            </w:rPr>
                            <w:t>Девятый литературный фестиваль «Книжная яблоня»</w:t>
                          </w:r>
                        </w:p>
                        <w:p w:rsidR="003C01A6" w:rsidRPr="003C01A6" w:rsidRDefault="003C01A6" w:rsidP="003C01A6">
                          <w:pPr>
                            <w:pStyle w:val="a3"/>
                            <w:jc w:val="right"/>
                            <w:rPr>
                              <w:b/>
                              <w:color w:val="D5590D"/>
                              <w:sz w:val="18"/>
                            </w:rPr>
                          </w:pPr>
                          <w:r w:rsidRPr="003C01A6">
                            <w:rPr>
                              <w:b/>
                              <w:color w:val="D5590D"/>
                              <w:sz w:val="18"/>
                            </w:rPr>
                            <w:t>Выставка-ярмарка детской литературы</w:t>
                          </w:r>
                        </w:p>
                        <w:p w:rsidR="003C01A6" w:rsidRPr="003C01A6" w:rsidRDefault="003C01A6" w:rsidP="003C01A6">
                          <w:pPr>
                            <w:pStyle w:val="a3"/>
                            <w:jc w:val="right"/>
                            <w:rPr>
                              <w:b/>
                              <w:color w:val="D5590D"/>
                              <w:sz w:val="18"/>
                            </w:rPr>
                          </w:pPr>
                          <w:r w:rsidRPr="003C01A6">
                            <w:rPr>
                              <w:b/>
                              <w:color w:val="D5590D"/>
                              <w:sz w:val="18"/>
                            </w:rPr>
                            <w:t>25 - 27 сентября 2026 г.</w:t>
                          </w:r>
                        </w:p>
                        <w:p w:rsidR="003C01A6" w:rsidRPr="003C01A6" w:rsidRDefault="003C01A6" w:rsidP="003C01A6">
                          <w:pPr>
                            <w:pStyle w:val="a3"/>
                            <w:jc w:val="right"/>
                            <w:rPr>
                              <w:b/>
                              <w:color w:val="D5590D"/>
                              <w:sz w:val="18"/>
                            </w:rPr>
                          </w:pPr>
                          <w:r w:rsidRPr="003C01A6">
                            <w:rPr>
                              <w:b/>
                              <w:color w:val="D5590D"/>
                              <w:sz w:val="18"/>
                            </w:rPr>
                            <w:t xml:space="preserve">г. Псков </w:t>
                          </w:r>
                        </w:p>
                        <w:p w:rsidR="003C01A6" w:rsidRPr="003C01A6" w:rsidRDefault="003C01A6">
                          <w:pPr>
                            <w:rPr>
                              <w:color w:val="D5590D"/>
                              <w:sz w:val="18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b/>
              <w:noProof/>
              <w:color w:val="990000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21C4B93F" wp14:editId="13036DF9">
                <wp:simplePos x="0" y="0"/>
                <wp:positionH relativeFrom="margin">
                  <wp:posOffset>5838825</wp:posOffset>
                </wp:positionH>
                <wp:positionV relativeFrom="page">
                  <wp:posOffset>266700</wp:posOffset>
                </wp:positionV>
                <wp:extent cx="1001395" cy="1012190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фирзнак красный.png"/>
                        <pic:cNvPicPr/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colorTemperature colorTemp="72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395" cy="1012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-635</wp:posOffset>
                </wp:positionV>
                <wp:extent cx="2621915" cy="657225"/>
                <wp:effectExtent l="0" t="0" r="0" b="0"/>
                <wp:wrapSquare wrapText="bothSides"/>
                <wp:docPr id="3" name="Рисунок 3" descr="Лого_ПФКИ_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Лого_ПФКИ_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191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317E9" w:rsidRDefault="002317E9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837CDF" w:rsidRDefault="00FB4132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sdtContent>
    </w:sdt>
    <w:p w:rsidR="009D6271" w:rsidRPr="009D6271" w:rsidRDefault="009D6271" w:rsidP="00056A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71">
        <w:rPr>
          <w:rFonts w:ascii="Times New Roman" w:hAnsi="Times New Roman" w:cs="Times New Roman"/>
          <w:b/>
          <w:sz w:val="28"/>
          <w:szCs w:val="28"/>
        </w:rPr>
        <w:t>Информация для участников книжной выставки-ярмарки</w:t>
      </w:r>
    </w:p>
    <w:p w:rsidR="00CD6C0B" w:rsidRPr="00D81EC9" w:rsidRDefault="00CD6C0B" w:rsidP="009D6271">
      <w:pPr>
        <w:jc w:val="right"/>
        <w:rPr>
          <w:rFonts w:ascii="Times New Roman" w:hAnsi="Times New Roman" w:cs="Times New Roman"/>
          <w:b/>
          <w:color w:val="FF6600"/>
          <w:sz w:val="14"/>
          <w:szCs w:val="14"/>
        </w:rPr>
      </w:pPr>
    </w:p>
    <w:p w:rsidR="009D6271" w:rsidRPr="00D81EC9" w:rsidRDefault="009D6271" w:rsidP="009D6271">
      <w:pPr>
        <w:jc w:val="right"/>
        <w:rPr>
          <w:rFonts w:ascii="Times New Roman" w:hAnsi="Times New Roman" w:cs="Times New Roman"/>
          <w:b/>
          <w:i/>
          <w:color w:val="FF6600"/>
          <w:sz w:val="24"/>
          <w:szCs w:val="24"/>
        </w:rPr>
      </w:pPr>
      <w:r w:rsidRPr="00D81EC9">
        <w:rPr>
          <w:rFonts w:ascii="Times New Roman" w:hAnsi="Times New Roman" w:cs="Times New Roman"/>
          <w:b/>
          <w:i/>
          <w:color w:val="FF6600"/>
          <w:sz w:val="24"/>
          <w:szCs w:val="24"/>
        </w:rPr>
        <w:t>Вкусные и полезные книги для детей и подростков!</w:t>
      </w:r>
    </w:p>
    <w:p w:rsidR="002239CA" w:rsidRDefault="0077795D" w:rsidP="00056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Выставка-ярмарка проводится </w:t>
      </w:r>
      <w:r w:rsidRPr="0077795D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526E9">
        <w:rPr>
          <w:rFonts w:ascii="Times New Roman" w:hAnsi="Times New Roman" w:cs="Times New Roman"/>
          <w:sz w:val="24"/>
          <w:szCs w:val="24"/>
        </w:rPr>
        <w:t>Девятого</w:t>
      </w:r>
      <w:r w:rsidR="000F4FC7">
        <w:rPr>
          <w:rFonts w:ascii="Times New Roman" w:hAnsi="Times New Roman" w:cs="Times New Roman"/>
          <w:sz w:val="24"/>
          <w:szCs w:val="24"/>
        </w:rPr>
        <w:t xml:space="preserve"> </w:t>
      </w:r>
      <w:r w:rsidRPr="0077795D">
        <w:rPr>
          <w:rFonts w:ascii="Times New Roman" w:hAnsi="Times New Roman" w:cs="Times New Roman"/>
          <w:sz w:val="24"/>
          <w:szCs w:val="24"/>
        </w:rPr>
        <w:t>литературного фестиваля «Книжная яблоня».</w:t>
      </w:r>
      <w:r w:rsidR="00F02FED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фестиваля: </w:t>
      </w:r>
      <w:r w:rsidR="00056A86" w:rsidRPr="00056A86">
        <w:rPr>
          <w:rFonts w:ascii="Times New Roman" w:hAnsi="Times New Roman" w:cs="Times New Roman"/>
          <w:sz w:val="24"/>
          <w:szCs w:val="24"/>
        </w:rPr>
        <w:t>Муниципальное автономное учреждение культуры</w:t>
      </w:r>
      <w:r w:rsidRPr="0077795D">
        <w:rPr>
          <w:rFonts w:ascii="Times New Roman" w:hAnsi="Times New Roman" w:cs="Times New Roman"/>
          <w:sz w:val="24"/>
          <w:szCs w:val="24"/>
        </w:rPr>
        <w:t xml:space="preserve"> «Централизованная </w:t>
      </w:r>
      <w:r>
        <w:rPr>
          <w:rFonts w:ascii="Times New Roman" w:hAnsi="Times New Roman" w:cs="Times New Roman"/>
          <w:sz w:val="24"/>
          <w:szCs w:val="24"/>
        </w:rPr>
        <w:t>библиотечная система» г</w:t>
      </w:r>
      <w:r w:rsidR="00056A86">
        <w:rPr>
          <w:rFonts w:ascii="Times New Roman" w:hAnsi="Times New Roman" w:cs="Times New Roman"/>
          <w:sz w:val="24"/>
          <w:szCs w:val="24"/>
        </w:rPr>
        <w:t>орода</w:t>
      </w:r>
      <w:r>
        <w:rPr>
          <w:rFonts w:ascii="Times New Roman" w:hAnsi="Times New Roman" w:cs="Times New Roman"/>
          <w:sz w:val="24"/>
          <w:szCs w:val="24"/>
        </w:rPr>
        <w:t xml:space="preserve"> Пскова</w:t>
      </w:r>
      <w:r w:rsidR="00056A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6E6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F4FC7">
        <w:rPr>
          <w:rFonts w:ascii="Times New Roman" w:hAnsi="Times New Roman" w:cs="Times New Roman"/>
          <w:sz w:val="24"/>
          <w:szCs w:val="24"/>
        </w:rPr>
        <w:t xml:space="preserve">«Фестиваль Книжная яблоня» </w:t>
      </w:r>
      <w:r w:rsidR="00EB26E6">
        <w:rPr>
          <w:rFonts w:ascii="Times New Roman" w:hAnsi="Times New Roman" w:cs="Times New Roman"/>
          <w:sz w:val="24"/>
          <w:szCs w:val="24"/>
        </w:rPr>
        <w:t>реализуется при поддержке Президентского фонда культурных инициатив, а также при поддержке</w:t>
      </w:r>
      <w:r w:rsidR="00056A86">
        <w:rPr>
          <w:rFonts w:ascii="Times New Roman" w:hAnsi="Times New Roman" w:cs="Times New Roman"/>
          <w:sz w:val="24"/>
          <w:szCs w:val="24"/>
        </w:rPr>
        <w:t xml:space="preserve"> </w:t>
      </w:r>
      <w:r w:rsidR="00056A86" w:rsidRPr="00056A86">
        <w:rPr>
          <w:rFonts w:ascii="Times New Roman" w:hAnsi="Times New Roman" w:cs="Times New Roman"/>
          <w:sz w:val="24"/>
          <w:szCs w:val="24"/>
        </w:rPr>
        <w:t>Управления к</w:t>
      </w:r>
      <w:r w:rsidR="00056A86">
        <w:rPr>
          <w:rFonts w:ascii="Times New Roman" w:hAnsi="Times New Roman" w:cs="Times New Roman"/>
          <w:sz w:val="24"/>
          <w:szCs w:val="24"/>
        </w:rPr>
        <w:t xml:space="preserve">ультуры Администрации </w:t>
      </w:r>
      <w:r w:rsidR="002239C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56A86">
        <w:rPr>
          <w:rFonts w:ascii="Times New Roman" w:hAnsi="Times New Roman" w:cs="Times New Roman"/>
          <w:sz w:val="24"/>
          <w:szCs w:val="24"/>
        </w:rPr>
        <w:t>Пскова.</w:t>
      </w:r>
      <w:r w:rsidR="00223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37B" w:rsidRDefault="008B237B" w:rsidP="00056A86">
      <w:pPr>
        <w:jc w:val="both"/>
        <w:rPr>
          <w:rFonts w:ascii="Times New Roman" w:hAnsi="Times New Roman" w:cs="Times New Roman"/>
          <w:sz w:val="24"/>
          <w:szCs w:val="24"/>
        </w:rPr>
      </w:pPr>
      <w:r w:rsidRPr="008B237B">
        <w:rPr>
          <w:rFonts w:ascii="Times New Roman" w:hAnsi="Times New Roman" w:cs="Times New Roman"/>
          <w:sz w:val="24"/>
          <w:szCs w:val="24"/>
        </w:rPr>
        <w:t xml:space="preserve">Участие в выставке-ярмарке </w:t>
      </w:r>
      <w:r w:rsidRPr="008B237B">
        <w:rPr>
          <w:rFonts w:ascii="Times New Roman" w:hAnsi="Times New Roman" w:cs="Times New Roman"/>
          <w:b/>
          <w:sz w:val="24"/>
          <w:szCs w:val="24"/>
        </w:rPr>
        <w:t>бесплатное</w:t>
      </w:r>
      <w:r w:rsidRPr="008B237B">
        <w:rPr>
          <w:rFonts w:ascii="Times New Roman" w:hAnsi="Times New Roman" w:cs="Times New Roman"/>
          <w:sz w:val="24"/>
          <w:szCs w:val="24"/>
        </w:rPr>
        <w:t>.</w:t>
      </w:r>
    </w:p>
    <w:p w:rsidR="0077795D" w:rsidRDefault="0077795D" w:rsidP="002E3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</w:t>
      </w:r>
      <w:r w:rsidRPr="0077795D">
        <w:rPr>
          <w:rFonts w:ascii="Times New Roman" w:hAnsi="Times New Roman" w:cs="Times New Roman"/>
          <w:sz w:val="24"/>
          <w:szCs w:val="24"/>
        </w:rPr>
        <w:t>ыставк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795D">
        <w:rPr>
          <w:rFonts w:ascii="Times New Roman" w:hAnsi="Times New Roman" w:cs="Times New Roman"/>
          <w:sz w:val="24"/>
          <w:szCs w:val="24"/>
        </w:rPr>
        <w:t>-ярмарк</w:t>
      </w:r>
      <w:r>
        <w:rPr>
          <w:rFonts w:ascii="Times New Roman" w:hAnsi="Times New Roman" w:cs="Times New Roman"/>
          <w:sz w:val="24"/>
          <w:szCs w:val="24"/>
        </w:rPr>
        <w:t>е принимают участие</w:t>
      </w:r>
      <w:r w:rsidRPr="0077795D">
        <w:rPr>
          <w:rFonts w:ascii="Times New Roman" w:hAnsi="Times New Roman" w:cs="Times New Roman"/>
          <w:sz w:val="24"/>
          <w:szCs w:val="24"/>
        </w:rPr>
        <w:t xml:space="preserve"> издательства детской литературы, книготорговые компании и фонды, поддерживающие издательские проекты для детей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7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FED" w:rsidRDefault="00F02FED" w:rsidP="002E391D">
      <w:pPr>
        <w:jc w:val="both"/>
        <w:rPr>
          <w:rFonts w:ascii="Times New Roman" w:hAnsi="Times New Roman" w:cs="Times New Roman"/>
          <w:sz w:val="24"/>
          <w:szCs w:val="24"/>
        </w:rPr>
      </w:pPr>
      <w:r w:rsidRPr="00F02FED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02FED">
        <w:rPr>
          <w:rFonts w:ascii="Times New Roman" w:hAnsi="Times New Roman" w:cs="Times New Roman"/>
          <w:sz w:val="24"/>
          <w:szCs w:val="24"/>
        </w:rPr>
        <w:t>ыставки каждый участник самостоятельно осуществляет коммерческую деятельность в соответствии с законами Российской Федерации.</w:t>
      </w:r>
    </w:p>
    <w:p w:rsidR="00F02FED" w:rsidRDefault="00F02FED" w:rsidP="002E391D">
      <w:pPr>
        <w:jc w:val="both"/>
        <w:rPr>
          <w:rFonts w:ascii="Times New Roman" w:hAnsi="Times New Roman" w:cs="Times New Roman"/>
          <w:sz w:val="24"/>
          <w:szCs w:val="24"/>
        </w:rPr>
      </w:pPr>
      <w:r w:rsidRPr="00F02FED">
        <w:rPr>
          <w:rFonts w:ascii="Times New Roman" w:hAnsi="Times New Roman" w:cs="Times New Roman"/>
          <w:sz w:val="24"/>
          <w:szCs w:val="24"/>
        </w:rPr>
        <w:t>Участн</w:t>
      </w:r>
      <w:r w:rsidR="00C03E3F">
        <w:rPr>
          <w:rFonts w:ascii="Times New Roman" w:hAnsi="Times New Roman" w:cs="Times New Roman"/>
          <w:sz w:val="24"/>
          <w:szCs w:val="24"/>
        </w:rPr>
        <w:t>ики в</w:t>
      </w:r>
      <w:r w:rsidRPr="00F02FED">
        <w:rPr>
          <w:rFonts w:ascii="Times New Roman" w:hAnsi="Times New Roman" w:cs="Times New Roman"/>
          <w:sz w:val="24"/>
          <w:szCs w:val="24"/>
        </w:rPr>
        <w:t xml:space="preserve">ыставки обязаны соблюдать требования законодательства о безопасном обороте на выставке информационной продукции, а также проинформировать </w:t>
      </w:r>
      <w:r w:rsidR="007F2B57">
        <w:rPr>
          <w:rFonts w:ascii="Times New Roman" w:hAnsi="Times New Roman" w:cs="Times New Roman"/>
          <w:sz w:val="24"/>
          <w:szCs w:val="24"/>
        </w:rPr>
        <w:t>о</w:t>
      </w:r>
      <w:r w:rsidRPr="00F02FED">
        <w:rPr>
          <w:rFonts w:ascii="Times New Roman" w:hAnsi="Times New Roman" w:cs="Times New Roman"/>
          <w:sz w:val="24"/>
          <w:szCs w:val="24"/>
        </w:rPr>
        <w:t>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2FED">
        <w:rPr>
          <w:rFonts w:ascii="Times New Roman" w:hAnsi="Times New Roman" w:cs="Times New Roman"/>
          <w:sz w:val="24"/>
          <w:szCs w:val="24"/>
        </w:rPr>
        <w:t xml:space="preserve"> обо всей информационной продукции и/или иных экспонатах, запланированных к размещению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02FED">
        <w:rPr>
          <w:rFonts w:ascii="Times New Roman" w:hAnsi="Times New Roman" w:cs="Times New Roman"/>
          <w:sz w:val="24"/>
          <w:szCs w:val="24"/>
        </w:rPr>
        <w:t>ыставке и/или ввозу на территорию библиотеки.</w:t>
      </w:r>
    </w:p>
    <w:p w:rsidR="0012421E" w:rsidRDefault="0012421E" w:rsidP="002E391D">
      <w:pPr>
        <w:jc w:val="both"/>
        <w:rPr>
          <w:rFonts w:ascii="Times New Roman" w:hAnsi="Times New Roman" w:cs="Times New Roman"/>
          <w:sz w:val="24"/>
          <w:szCs w:val="24"/>
        </w:rPr>
      </w:pPr>
      <w:r w:rsidRPr="0012421E">
        <w:rPr>
          <w:rFonts w:ascii="Times New Roman" w:hAnsi="Times New Roman" w:cs="Times New Roman"/>
          <w:sz w:val="24"/>
          <w:szCs w:val="24"/>
        </w:rPr>
        <w:t xml:space="preserve">Ответственность за соответствие </w:t>
      </w:r>
      <w:r w:rsidR="00F02FED" w:rsidRPr="00F02FED">
        <w:rPr>
          <w:rFonts w:ascii="Times New Roman" w:hAnsi="Times New Roman" w:cs="Times New Roman"/>
          <w:sz w:val="24"/>
          <w:szCs w:val="24"/>
        </w:rPr>
        <w:t>де</w:t>
      </w:r>
      <w:bookmarkStart w:id="0" w:name="_GoBack"/>
      <w:bookmarkEnd w:id="0"/>
      <w:r w:rsidR="00F02FED" w:rsidRPr="00F02FED">
        <w:rPr>
          <w:rFonts w:ascii="Times New Roman" w:hAnsi="Times New Roman" w:cs="Times New Roman"/>
          <w:sz w:val="24"/>
          <w:szCs w:val="24"/>
        </w:rPr>
        <w:t xml:space="preserve">йствующему законодательству </w:t>
      </w:r>
      <w:r w:rsidRPr="0012421E">
        <w:rPr>
          <w:rFonts w:ascii="Times New Roman" w:hAnsi="Times New Roman" w:cs="Times New Roman"/>
          <w:sz w:val="24"/>
          <w:szCs w:val="24"/>
        </w:rPr>
        <w:t>экспонатов, их содержани</w:t>
      </w:r>
      <w:r w:rsidR="00F02FED">
        <w:rPr>
          <w:rFonts w:ascii="Times New Roman" w:hAnsi="Times New Roman" w:cs="Times New Roman"/>
          <w:sz w:val="24"/>
          <w:szCs w:val="24"/>
        </w:rPr>
        <w:t>е</w:t>
      </w:r>
      <w:r w:rsidRPr="0012421E">
        <w:rPr>
          <w:rFonts w:ascii="Times New Roman" w:hAnsi="Times New Roman" w:cs="Times New Roman"/>
          <w:sz w:val="24"/>
          <w:szCs w:val="24"/>
        </w:rPr>
        <w:t>, оформлени</w:t>
      </w:r>
      <w:r w:rsidR="00F02FED">
        <w:rPr>
          <w:rFonts w:ascii="Times New Roman" w:hAnsi="Times New Roman" w:cs="Times New Roman"/>
          <w:sz w:val="24"/>
          <w:szCs w:val="24"/>
        </w:rPr>
        <w:t>е</w:t>
      </w:r>
      <w:r w:rsidRPr="00F02FED">
        <w:rPr>
          <w:rFonts w:ascii="Times New Roman" w:hAnsi="Times New Roman" w:cs="Times New Roman"/>
          <w:sz w:val="24"/>
          <w:szCs w:val="24"/>
        </w:rPr>
        <w:t>,</w:t>
      </w:r>
      <w:r w:rsidRPr="0012421E">
        <w:rPr>
          <w:rFonts w:ascii="Times New Roman" w:hAnsi="Times New Roman" w:cs="Times New Roman"/>
          <w:sz w:val="24"/>
          <w:szCs w:val="24"/>
        </w:rPr>
        <w:t xml:space="preserve"> документационно</w:t>
      </w:r>
      <w:r w:rsidR="00F02FED">
        <w:rPr>
          <w:rFonts w:ascii="Times New Roman" w:hAnsi="Times New Roman" w:cs="Times New Roman"/>
          <w:sz w:val="24"/>
          <w:szCs w:val="24"/>
        </w:rPr>
        <w:t>е</w:t>
      </w:r>
      <w:r w:rsidRPr="0012421E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F02FED">
        <w:rPr>
          <w:rFonts w:ascii="Times New Roman" w:hAnsi="Times New Roman" w:cs="Times New Roman"/>
          <w:sz w:val="24"/>
          <w:szCs w:val="24"/>
        </w:rPr>
        <w:t>е</w:t>
      </w:r>
      <w:r w:rsidRPr="0012421E">
        <w:rPr>
          <w:rFonts w:ascii="Times New Roman" w:hAnsi="Times New Roman" w:cs="Times New Roman"/>
          <w:sz w:val="24"/>
          <w:szCs w:val="24"/>
        </w:rPr>
        <w:t xml:space="preserve"> во время проведения ярмарки несет непосредственно экспонент (участник). Запрещается представление и использование в качестве рекламы на ярмарке экспонатов, пропагандирующих экстремистскую деятельность, расовую и национальную исключительность, оскорбляющих национальное достоинство и противоречащих иным требованиям нормативно-правовых актов Российской Федерации.</w:t>
      </w:r>
    </w:p>
    <w:p w:rsidR="002239CA" w:rsidRPr="00306568" w:rsidRDefault="002239CA" w:rsidP="003065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D3E">
        <w:rPr>
          <w:rFonts w:ascii="Times New Roman" w:hAnsi="Times New Roman" w:cs="Times New Roman"/>
          <w:b/>
          <w:sz w:val="24"/>
          <w:szCs w:val="24"/>
        </w:rPr>
        <w:t>Выставка-ярмарка пройдет 2</w:t>
      </w:r>
      <w:r w:rsidR="00EB26E6">
        <w:rPr>
          <w:rFonts w:ascii="Times New Roman" w:hAnsi="Times New Roman" w:cs="Times New Roman"/>
          <w:b/>
          <w:sz w:val="24"/>
          <w:szCs w:val="24"/>
        </w:rPr>
        <w:t>5</w:t>
      </w:r>
      <w:r w:rsidRPr="00715D3E">
        <w:rPr>
          <w:rFonts w:ascii="Times New Roman" w:hAnsi="Times New Roman" w:cs="Times New Roman"/>
          <w:b/>
          <w:sz w:val="24"/>
          <w:szCs w:val="24"/>
        </w:rPr>
        <w:t>-2</w:t>
      </w:r>
      <w:r w:rsidR="00306568">
        <w:rPr>
          <w:rFonts w:ascii="Times New Roman" w:hAnsi="Times New Roman" w:cs="Times New Roman"/>
          <w:b/>
          <w:sz w:val="24"/>
          <w:szCs w:val="24"/>
        </w:rPr>
        <w:t>7</w:t>
      </w:r>
      <w:r w:rsidRPr="00715D3E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EB26E6">
        <w:rPr>
          <w:rFonts w:ascii="Times New Roman" w:hAnsi="Times New Roman" w:cs="Times New Roman"/>
          <w:b/>
          <w:sz w:val="24"/>
          <w:szCs w:val="24"/>
        </w:rPr>
        <w:t>6</w:t>
      </w:r>
      <w:r w:rsidRPr="00715D3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F4FC7">
        <w:rPr>
          <w:rFonts w:ascii="Times New Roman" w:hAnsi="Times New Roman" w:cs="Times New Roman"/>
          <w:b/>
          <w:sz w:val="24"/>
          <w:szCs w:val="24"/>
        </w:rPr>
        <w:t>.</w:t>
      </w:r>
      <w:r w:rsidRPr="00715D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95D" w:rsidRDefault="0012421E" w:rsidP="0077795D">
      <w:pPr>
        <w:rPr>
          <w:rFonts w:ascii="Times New Roman" w:hAnsi="Times New Roman" w:cs="Times New Roman"/>
          <w:sz w:val="24"/>
          <w:szCs w:val="24"/>
        </w:rPr>
      </w:pPr>
      <w:r w:rsidRPr="0012421E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6568" w:rsidRPr="00306568">
        <w:rPr>
          <w:rFonts w:ascii="Times New Roman" w:hAnsi="Times New Roman" w:cs="Times New Roman"/>
          <w:sz w:val="24"/>
          <w:szCs w:val="24"/>
        </w:rPr>
        <w:t xml:space="preserve">г. Псков, Площадь Ленина, </w:t>
      </w:r>
      <w:r w:rsidR="000F4FC7">
        <w:rPr>
          <w:rFonts w:ascii="Times New Roman" w:hAnsi="Times New Roman" w:cs="Times New Roman"/>
          <w:sz w:val="24"/>
          <w:szCs w:val="24"/>
        </w:rPr>
        <w:t xml:space="preserve">д. </w:t>
      </w:r>
      <w:r w:rsidR="00306568" w:rsidRPr="00306568">
        <w:rPr>
          <w:rFonts w:ascii="Times New Roman" w:hAnsi="Times New Roman" w:cs="Times New Roman"/>
          <w:sz w:val="24"/>
          <w:szCs w:val="24"/>
        </w:rPr>
        <w:t>3</w:t>
      </w:r>
      <w:r w:rsidR="000F4FC7">
        <w:rPr>
          <w:rFonts w:ascii="Times New Roman" w:hAnsi="Times New Roman" w:cs="Times New Roman"/>
          <w:sz w:val="24"/>
          <w:szCs w:val="24"/>
        </w:rPr>
        <w:t xml:space="preserve">, </w:t>
      </w:r>
      <w:r w:rsidR="000F4FC7" w:rsidRPr="000F4FC7">
        <w:rPr>
          <w:rFonts w:ascii="Times New Roman" w:hAnsi="Times New Roman" w:cs="Times New Roman"/>
          <w:sz w:val="24"/>
          <w:szCs w:val="24"/>
        </w:rPr>
        <w:t>Историко-краеведческая библиотека им. И. И. Василёва.</w:t>
      </w:r>
    </w:p>
    <w:p w:rsidR="007F2B57" w:rsidRDefault="007F2B57" w:rsidP="00B11217">
      <w:pPr>
        <w:rPr>
          <w:rFonts w:ascii="Times New Roman" w:hAnsi="Times New Roman" w:cs="Times New Roman"/>
          <w:sz w:val="24"/>
          <w:szCs w:val="24"/>
        </w:rPr>
      </w:pPr>
    </w:p>
    <w:p w:rsidR="00EC0349" w:rsidRPr="007F2B57" w:rsidRDefault="00EC0349" w:rsidP="007F2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ВАРИАНТЫ УЧАСТИЯ В ЯРМАРКЕ</w:t>
      </w:r>
    </w:p>
    <w:p w:rsidR="00C03E3F" w:rsidRPr="00EC0349" w:rsidRDefault="00EC0349" w:rsidP="00C03E3F">
      <w:pPr>
        <w:jc w:val="both"/>
        <w:rPr>
          <w:rFonts w:ascii="Times New Roman" w:hAnsi="Times New Roman" w:cs="Times New Roman"/>
          <w:sz w:val="24"/>
          <w:szCs w:val="24"/>
        </w:rPr>
      </w:pPr>
      <w:r w:rsidRPr="00EC0349">
        <w:rPr>
          <w:rFonts w:ascii="Times New Roman" w:hAnsi="Times New Roman" w:cs="Times New Roman"/>
          <w:sz w:val="24"/>
          <w:szCs w:val="24"/>
        </w:rPr>
        <w:t xml:space="preserve">1. </w:t>
      </w:r>
      <w:r w:rsidR="00C03E3F" w:rsidRPr="008B237B">
        <w:rPr>
          <w:rFonts w:ascii="Times New Roman" w:hAnsi="Times New Roman" w:cs="Times New Roman"/>
          <w:b/>
          <w:sz w:val="24"/>
          <w:szCs w:val="24"/>
        </w:rPr>
        <w:t>Очное участие</w:t>
      </w:r>
      <w:r w:rsidR="00C03E3F" w:rsidRPr="00EC0349">
        <w:rPr>
          <w:rFonts w:ascii="Times New Roman" w:hAnsi="Times New Roman" w:cs="Times New Roman"/>
          <w:sz w:val="24"/>
          <w:szCs w:val="24"/>
        </w:rPr>
        <w:t xml:space="preserve">. Участие </w:t>
      </w:r>
      <w:r w:rsidR="00C03E3F" w:rsidRPr="00C03E3F">
        <w:rPr>
          <w:rFonts w:ascii="Times New Roman" w:hAnsi="Times New Roman" w:cs="Times New Roman"/>
          <w:sz w:val="24"/>
          <w:szCs w:val="24"/>
        </w:rPr>
        <w:t xml:space="preserve">с выставочной площадью </w:t>
      </w:r>
      <w:r w:rsidR="00C03E3F">
        <w:rPr>
          <w:rFonts w:ascii="Times New Roman" w:hAnsi="Times New Roman" w:cs="Times New Roman"/>
          <w:sz w:val="24"/>
          <w:szCs w:val="24"/>
        </w:rPr>
        <w:t>и</w:t>
      </w:r>
      <w:r w:rsidR="00C03E3F" w:rsidRPr="00EC0349">
        <w:rPr>
          <w:rFonts w:ascii="Times New Roman" w:hAnsi="Times New Roman" w:cs="Times New Roman"/>
          <w:sz w:val="24"/>
          <w:szCs w:val="24"/>
        </w:rPr>
        <w:t xml:space="preserve"> прове</w:t>
      </w:r>
      <w:r w:rsidR="00C03E3F">
        <w:rPr>
          <w:rFonts w:ascii="Times New Roman" w:hAnsi="Times New Roman" w:cs="Times New Roman"/>
          <w:sz w:val="24"/>
          <w:szCs w:val="24"/>
        </w:rPr>
        <w:t>дение</w:t>
      </w:r>
      <w:r w:rsidR="008B237B">
        <w:rPr>
          <w:rFonts w:ascii="Times New Roman" w:hAnsi="Times New Roman" w:cs="Times New Roman"/>
          <w:sz w:val="24"/>
          <w:szCs w:val="24"/>
        </w:rPr>
        <w:t>м</w:t>
      </w:r>
      <w:r w:rsidR="00C03E3F" w:rsidRPr="00EC0349">
        <w:rPr>
          <w:rFonts w:ascii="Times New Roman" w:hAnsi="Times New Roman" w:cs="Times New Roman"/>
          <w:sz w:val="24"/>
          <w:szCs w:val="24"/>
        </w:rPr>
        <w:t xml:space="preserve"> на площадках организатора (библиотеки МАУК «ЦБС» г. Пскова) </w:t>
      </w:r>
      <w:r w:rsidR="008B237B">
        <w:rPr>
          <w:rFonts w:ascii="Times New Roman" w:hAnsi="Times New Roman" w:cs="Times New Roman"/>
          <w:sz w:val="24"/>
          <w:szCs w:val="24"/>
        </w:rPr>
        <w:t xml:space="preserve">мероприятий - </w:t>
      </w:r>
      <w:r w:rsidR="00C03E3F" w:rsidRPr="00EC0349">
        <w:rPr>
          <w:rFonts w:ascii="Times New Roman" w:hAnsi="Times New Roman" w:cs="Times New Roman"/>
          <w:sz w:val="24"/>
          <w:szCs w:val="24"/>
        </w:rPr>
        <w:t>презентации, реклам</w:t>
      </w:r>
      <w:r w:rsidR="008B237B">
        <w:rPr>
          <w:rFonts w:ascii="Times New Roman" w:hAnsi="Times New Roman" w:cs="Times New Roman"/>
          <w:sz w:val="24"/>
          <w:szCs w:val="24"/>
        </w:rPr>
        <w:t>а</w:t>
      </w:r>
      <w:r w:rsidR="00C03E3F" w:rsidRPr="00EC0349">
        <w:rPr>
          <w:rFonts w:ascii="Times New Roman" w:hAnsi="Times New Roman" w:cs="Times New Roman"/>
          <w:sz w:val="24"/>
          <w:szCs w:val="24"/>
        </w:rPr>
        <w:t xml:space="preserve"> продукции, творческ</w:t>
      </w:r>
      <w:r w:rsidR="008B237B">
        <w:rPr>
          <w:rFonts w:ascii="Times New Roman" w:hAnsi="Times New Roman" w:cs="Times New Roman"/>
          <w:sz w:val="24"/>
          <w:szCs w:val="24"/>
        </w:rPr>
        <w:t>ие</w:t>
      </w:r>
      <w:r w:rsidR="00C03E3F">
        <w:rPr>
          <w:rFonts w:ascii="Times New Roman" w:hAnsi="Times New Roman" w:cs="Times New Roman"/>
          <w:sz w:val="24"/>
          <w:szCs w:val="24"/>
        </w:rPr>
        <w:t xml:space="preserve"> встречи, мастер-класс</w:t>
      </w:r>
      <w:r w:rsidR="008B237B">
        <w:rPr>
          <w:rFonts w:ascii="Times New Roman" w:hAnsi="Times New Roman" w:cs="Times New Roman"/>
          <w:sz w:val="24"/>
          <w:szCs w:val="24"/>
        </w:rPr>
        <w:t>ы</w:t>
      </w:r>
      <w:r w:rsidR="00C03E3F">
        <w:rPr>
          <w:rFonts w:ascii="Times New Roman" w:hAnsi="Times New Roman" w:cs="Times New Roman"/>
          <w:sz w:val="24"/>
          <w:szCs w:val="24"/>
        </w:rPr>
        <w:t xml:space="preserve"> и т.п. </w:t>
      </w:r>
    </w:p>
    <w:p w:rsidR="006271C7" w:rsidRDefault="00C03E3F" w:rsidP="004E1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2B57" w:rsidRPr="008B237B">
        <w:rPr>
          <w:rFonts w:ascii="Times New Roman" w:hAnsi="Times New Roman" w:cs="Times New Roman"/>
          <w:b/>
          <w:sz w:val="24"/>
          <w:szCs w:val="24"/>
        </w:rPr>
        <w:t>Очное участие</w:t>
      </w:r>
      <w:r w:rsidR="007F2B57" w:rsidRPr="007F2B57">
        <w:rPr>
          <w:rFonts w:ascii="Times New Roman" w:hAnsi="Times New Roman" w:cs="Times New Roman"/>
          <w:sz w:val="24"/>
          <w:szCs w:val="24"/>
        </w:rPr>
        <w:t xml:space="preserve">. 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6271C7">
        <w:rPr>
          <w:rFonts w:ascii="Times New Roman" w:hAnsi="Times New Roman" w:cs="Times New Roman"/>
          <w:sz w:val="24"/>
          <w:szCs w:val="24"/>
        </w:rPr>
        <w:t>с выставочной площадью</w:t>
      </w:r>
      <w:r>
        <w:rPr>
          <w:rFonts w:ascii="Times New Roman" w:hAnsi="Times New Roman" w:cs="Times New Roman"/>
          <w:sz w:val="24"/>
          <w:szCs w:val="24"/>
        </w:rPr>
        <w:t xml:space="preserve"> (без мероприятий).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349" w:rsidRPr="00EC0349" w:rsidRDefault="00C03E3F" w:rsidP="004E1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. </w:t>
      </w:r>
      <w:r w:rsidR="007F2B57" w:rsidRPr="008B237B">
        <w:rPr>
          <w:rFonts w:ascii="Times New Roman" w:hAnsi="Times New Roman" w:cs="Times New Roman"/>
          <w:b/>
          <w:sz w:val="24"/>
          <w:szCs w:val="24"/>
        </w:rPr>
        <w:t>Очное участие</w:t>
      </w:r>
      <w:r w:rsidR="007F2B57" w:rsidRPr="00EC0349">
        <w:rPr>
          <w:rFonts w:ascii="Times New Roman" w:hAnsi="Times New Roman" w:cs="Times New Roman"/>
          <w:sz w:val="24"/>
          <w:szCs w:val="24"/>
        </w:rPr>
        <w:t xml:space="preserve">. 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Участие без выставочной площади. Данный вариант предусматривает возможность для участников </w:t>
      </w:r>
      <w:r w:rsidR="007F2B57">
        <w:rPr>
          <w:rFonts w:ascii="Times New Roman" w:hAnsi="Times New Roman" w:cs="Times New Roman"/>
          <w:sz w:val="24"/>
          <w:szCs w:val="24"/>
        </w:rPr>
        <w:t xml:space="preserve">очно </w:t>
      </w:r>
      <w:r w:rsidR="00EC0349" w:rsidRPr="00EC0349">
        <w:rPr>
          <w:rFonts w:ascii="Times New Roman" w:hAnsi="Times New Roman" w:cs="Times New Roman"/>
          <w:sz w:val="24"/>
          <w:szCs w:val="24"/>
        </w:rPr>
        <w:t>провести на площадках организатора (библиотеки МАУК «ЦБС» г. Пскова) презентации, рекламу продукции, творческу</w:t>
      </w:r>
      <w:r w:rsidR="004E1917">
        <w:rPr>
          <w:rFonts w:ascii="Times New Roman" w:hAnsi="Times New Roman" w:cs="Times New Roman"/>
          <w:sz w:val="24"/>
          <w:szCs w:val="24"/>
        </w:rPr>
        <w:t>ю встречу, мастер-классы и т.п.</w:t>
      </w:r>
    </w:p>
    <w:p w:rsidR="003C01A6" w:rsidRDefault="003C01A6" w:rsidP="004E1917">
      <w:pPr>
        <w:jc w:val="both"/>
        <w:rPr>
          <w:rFonts w:ascii="Times New Roman" w:hAnsi="Times New Roman" w:cs="Times New Roman"/>
          <w:sz w:val="24"/>
          <w:szCs w:val="24"/>
        </w:rPr>
      </w:pPr>
      <w:r w:rsidRPr="003C01A6">
        <w:rPr>
          <w:rFonts w:ascii="Times New Roman" w:hAnsi="Times New Roman" w:cs="Times New Roman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9CA902" wp14:editId="230CAC16">
                <wp:simplePos x="0" y="0"/>
                <wp:positionH relativeFrom="margin">
                  <wp:posOffset>1381125</wp:posOffset>
                </wp:positionH>
                <wp:positionV relativeFrom="margin">
                  <wp:posOffset>295275</wp:posOffset>
                </wp:positionV>
                <wp:extent cx="4511675" cy="638175"/>
                <wp:effectExtent l="0" t="0" r="3175" b="952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1A6" w:rsidRPr="003C01A6" w:rsidRDefault="003C01A6" w:rsidP="003C01A6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Девятый литературный фестиваль «Книжная яблоня»</w:t>
                            </w:r>
                          </w:p>
                          <w:p w:rsidR="003C01A6" w:rsidRPr="003C01A6" w:rsidRDefault="003C01A6" w:rsidP="003C01A6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Выставка-ярмарка детской литературы</w:t>
                            </w:r>
                          </w:p>
                          <w:p w:rsidR="003C01A6" w:rsidRPr="003C01A6" w:rsidRDefault="003C01A6" w:rsidP="003C01A6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25 - 27 сентября 2026 г.</w:t>
                            </w:r>
                          </w:p>
                          <w:p w:rsidR="003C01A6" w:rsidRPr="003C01A6" w:rsidRDefault="003C01A6" w:rsidP="003C01A6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г. Псков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CA902" id="_x0000_s1028" type="#_x0000_t202" style="position:absolute;left:0;text-align:left;margin-left:108.75pt;margin-top:23.25pt;width:355.25pt;height:5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" stroked="f">
                <v:textbox>
                  <w:txbxContent>
                    <w:p w:rsidR="003C01A6" w:rsidRPr="003C01A6" w:rsidRDefault="003C01A6" w:rsidP="003C01A6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Девятый литературный фестиваль «Книжная яблоня»</w:t>
                      </w:r>
                    </w:p>
                    <w:p w:rsidR="003C01A6" w:rsidRPr="003C01A6" w:rsidRDefault="003C01A6" w:rsidP="003C01A6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Выставка-ярмарка детской литературы</w:t>
                      </w:r>
                    </w:p>
                    <w:p w:rsidR="003C01A6" w:rsidRPr="003C01A6" w:rsidRDefault="003C01A6" w:rsidP="003C01A6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25 - 27 сентября 2026 г.</w:t>
                      </w:r>
                    </w:p>
                    <w:p w:rsidR="003C01A6" w:rsidRPr="003C01A6" w:rsidRDefault="003C01A6" w:rsidP="003C01A6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г. Псков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C01A6" w:rsidRDefault="003C01A6" w:rsidP="004E1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349" w:rsidRPr="00EC0349" w:rsidRDefault="003C01A6" w:rsidP="004E1917">
      <w:pPr>
        <w:jc w:val="both"/>
        <w:rPr>
          <w:rFonts w:ascii="Times New Roman" w:hAnsi="Times New Roman" w:cs="Times New Roman"/>
          <w:sz w:val="24"/>
          <w:szCs w:val="24"/>
        </w:rPr>
      </w:pPr>
      <w:r w:rsidRPr="003C01A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8FA225E" wp14:editId="4F051D1B">
            <wp:simplePos x="0" y="0"/>
            <wp:positionH relativeFrom="margin">
              <wp:posOffset>5838825</wp:posOffset>
            </wp:positionH>
            <wp:positionV relativeFrom="page">
              <wp:posOffset>419100</wp:posOffset>
            </wp:positionV>
            <wp:extent cx="1001395" cy="10121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ирзнак красный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1A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746B346" wp14:editId="3E58356F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2621915" cy="657225"/>
            <wp:effectExtent l="0" t="0" r="0" b="0"/>
            <wp:wrapSquare wrapText="bothSides"/>
            <wp:docPr id="9" name="Рисунок 9" descr="Лого_ПФКИ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_ПФКИ_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4. </w:t>
      </w:r>
      <w:r w:rsidR="00EC0349" w:rsidRPr="008B237B">
        <w:rPr>
          <w:rFonts w:ascii="Times New Roman" w:hAnsi="Times New Roman" w:cs="Times New Roman"/>
          <w:b/>
          <w:sz w:val="24"/>
          <w:szCs w:val="24"/>
        </w:rPr>
        <w:t>Заочное участие.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Размещение информации об участнике </w:t>
      </w:r>
      <w:hyperlink r:id="rId11" w:history="1">
        <w:r w:rsidR="00EC0349" w:rsidRPr="007F2B57">
          <w:rPr>
            <w:rStyle w:val="a7"/>
            <w:rFonts w:ascii="Times New Roman" w:hAnsi="Times New Roman" w:cs="Times New Roman"/>
            <w:sz w:val="24"/>
            <w:szCs w:val="24"/>
          </w:rPr>
          <w:t>на сайте</w:t>
        </w:r>
      </w:hyperlink>
      <w:r w:rsidR="00EC0349" w:rsidRPr="00EC0349">
        <w:rPr>
          <w:rFonts w:ascii="Times New Roman" w:hAnsi="Times New Roman" w:cs="Times New Roman"/>
          <w:sz w:val="24"/>
          <w:szCs w:val="24"/>
        </w:rPr>
        <w:t xml:space="preserve"> и в социальных сетях организатора (МАУК «ЦБС» г. Пскова). Информация предоставляется уч</w:t>
      </w:r>
      <w:r w:rsidR="002526E9">
        <w:rPr>
          <w:rFonts w:ascii="Times New Roman" w:hAnsi="Times New Roman" w:cs="Times New Roman"/>
          <w:sz w:val="24"/>
          <w:szCs w:val="24"/>
        </w:rPr>
        <w:t>астником выставки заранее (до 10</w:t>
      </w:r>
      <w:r w:rsidR="00EC0349" w:rsidRPr="00EC0349">
        <w:rPr>
          <w:rFonts w:ascii="Times New Roman" w:hAnsi="Times New Roman" w:cs="Times New Roman"/>
          <w:sz w:val="24"/>
          <w:szCs w:val="24"/>
        </w:rPr>
        <w:t>.09.2</w:t>
      </w:r>
      <w:r w:rsidR="00EB26E6">
        <w:rPr>
          <w:rFonts w:ascii="Times New Roman" w:hAnsi="Times New Roman" w:cs="Times New Roman"/>
          <w:sz w:val="24"/>
          <w:szCs w:val="24"/>
        </w:rPr>
        <w:t>6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г.), пакет информационных документов может содержат</w:t>
      </w:r>
      <w:r w:rsidR="004E1917">
        <w:rPr>
          <w:rFonts w:ascii="Times New Roman" w:hAnsi="Times New Roman" w:cs="Times New Roman"/>
          <w:sz w:val="24"/>
          <w:szCs w:val="24"/>
        </w:rPr>
        <w:t>ь фото, видео, текстовые файлы.</w:t>
      </w:r>
    </w:p>
    <w:p w:rsidR="00EC0349" w:rsidRPr="00EC0349" w:rsidRDefault="00EC0349" w:rsidP="004E1917">
      <w:pPr>
        <w:jc w:val="both"/>
        <w:rPr>
          <w:rFonts w:ascii="Times New Roman" w:hAnsi="Times New Roman" w:cs="Times New Roman"/>
          <w:sz w:val="24"/>
          <w:szCs w:val="24"/>
        </w:rPr>
      </w:pPr>
      <w:r w:rsidRPr="00EC0349">
        <w:rPr>
          <w:rFonts w:ascii="Times New Roman" w:hAnsi="Times New Roman" w:cs="Times New Roman"/>
          <w:sz w:val="24"/>
          <w:szCs w:val="24"/>
        </w:rPr>
        <w:t xml:space="preserve">Организации-участники могут принять </w:t>
      </w:r>
      <w:r w:rsidRPr="004E1917">
        <w:rPr>
          <w:rFonts w:ascii="Times New Roman" w:hAnsi="Times New Roman" w:cs="Times New Roman"/>
          <w:b/>
          <w:sz w:val="24"/>
          <w:szCs w:val="24"/>
        </w:rPr>
        <w:t>участие в акции «Подари книгу библиотеке»</w:t>
      </w:r>
      <w:r w:rsidRPr="00EC0349">
        <w:rPr>
          <w:rFonts w:ascii="Times New Roman" w:hAnsi="Times New Roman" w:cs="Times New Roman"/>
          <w:sz w:val="24"/>
          <w:szCs w:val="24"/>
        </w:rPr>
        <w:t>, либо безвозмездно передать в дар комплект книг в библиотеки МАУК «ЦБС» г. Пскова. Количество и номенклатура подаренных книг определяется участником по собственному усмотрению.</w:t>
      </w:r>
    </w:p>
    <w:p w:rsidR="006271C7" w:rsidRDefault="006271C7" w:rsidP="006271C7">
      <w:pPr>
        <w:jc w:val="both"/>
        <w:rPr>
          <w:rFonts w:ascii="Times New Roman" w:hAnsi="Times New Roman" w:cs="Times New Roman"/>
          <w:sz w:val="24"/>
          <w:szCs w:val="24"/>
        </w:rPr>
      </w:pPr>
      <w:r w:rsidRPr="00936EFF">
        <w:rPr>
          <w:rFonts w:ascii="Times New Roman" w:hAnsi="Times New Roman" w:cs="Times New Roman"/>
          <w:sz w:val="24"/>
          <w:szCs w:val="24"/>
        </w:rPr>
        <w:t>Все мероприятия специального характера (выступления, презентации, доклады, мастер-классы) и распространение рекламных и других информационных материалов могут производиться только после согласования их с организаторами.</w:t>
      </w:r>
    </w:p>
    <w:p w:rsidR="00EC0349" w:rsidRDefault="00EC0349" w:rsidP="00EC0349">
      <w:pPr>
        <w:rPr>
          <w:rFonts w:ascii="Times New Roman" w:hAnsi="Times New Roman" w:cs="Times New Roman"/>
          <w:sz w:val="24"/>
          <w:szCs w:val="24"/>
        </w:rPr>
      </w:pPr>
      <w:r w:rsidRPr="00EC0349">
        <w:rPr>
          <w:rFonts w:ascii="Times New Roman" w:hAnsi="Times New Roman" w:cs="Times New Roman"/>
          <w:sz w:val="24"/>
          <w:szCs w:val="24"/>
        </w:rPr>
        <w:t xml:space="preserve">Участие в выставке-ярмарке </w:t>
      </w:r>
      <w:r w:rsidRPr="006271C7">
        <w:rPr>
          <w:rFonts w:ascii="Times New Roman" w:hAnsi="Times New Roman" w:cs="Times New Roman"/>
          <w:b/>
          <w:i/>
          <w:sz w:val="24"/>
          <w:szCs w:val="24"/>
        </w:rPr>
        <w:t>бесплатное</w:t>
      </w:r>
      <w:r w:rsidRPr="006271C7">
        <w:rPr>
          <w:rFonts w:ascii="Times New Roman" w:hAnsi="Times New Roman" w:cs="Times New Roman"/>
          <w:b/>
          <w:sz w:val="24"/>
          <w:szCs w:val="24"/>
        </w:rPr>
        <w:t>.</w:t>
      </w:r>
      <w:r w:rsidRPr="00EC0349">
        <w:rPr>
          <w:rFonts w:ascii="Times New Roman" w:hAnsi="Times New Roman" w:cs="Times New Roman"/>
          <w:sz w:val="24"/>
          <w:szCs w:val="24"/>
        </w:rPr>
        <w:t xml:space="preserve"> Для иногородних участников оплата проезда и проживания за счет направляющей стороны.</w:t>
      </w:r>
    </w:p>
    <w:p w:rsidR="00452B8C" w:rsidRPr="00306568" w:rsidRDefault="00452B8C" w:rsidP="00452B8C">
      <w:pPr>
        <w:jc w:val="both"/>
        <w:rPr>
          <w:rFonts w:ascii="Times New Roman" w:hAnsi="Times New Roman" w:cs="Times New Roman"/>
          <w:sz w:val="24"/>
          <w:szCs w:val="24"/>
        </w:rPr>
      </w:pPr>
      <w:r w:rsidRPr="00452B8C">
        <w:rPr>
          <w:rFonts w:ascii="Times New Roman" w:hAnsi="Times New Roman" w:cs="Times New Roman"/>
          <w:sz w:val="24"/>
          <w:szCs w:val="24"/>
        </w:rPr>
        <w:t xml:space="preserve">Официальным документом, подтверждающим намерение участвовать 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52B8C">
        <w:rPr>
          <w:rFonts w:ascii="Times New Roman" w:hAnsi="Times New Roman" w:cs="Times New Roman"/>
          <w:sz w:val="24"/>
          <w:szCs w:val="24"/>
        </w:rPr>
        <w:t xml:space="preserve">ыставке, является </w:t>
      </w:r>
      <w:r w:rsidRPr="00452B8C">
        <w:rPr>
          <w:rFonts w:ascii="Times New Roman" w:hAnsi="Times New Roman" w:cs="Times New Roman"/>
          <w:b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2B8C">
        <w:rPr>
          <w:rFonts w:ascii="Times New Roman" w:hAnsi="Times New Roman" w:cs="Times New Roman"/>
          <w:sz w:val="24"/>
          <w:szCs w:val="24"/>
        </w:rPr>
        <w:t xml:space="preserve"> </w:t>
      </w:r>
      <w:r w:rsidRPr="00452B8C">
        <w:rPr>
          <w:rFonts w:ascii="Times New Roman" w:hAnsi="Times New Roman" w:cs="Times New Roman"/>
          <w:b/>
          <w:sz w:val="24"/>
          <w:szCs w:val="24"/>
        </w:rPr>
        <w:t xml:space="preserve">Заявки принимаются до </w:t>
      </w:r>
      <w:r w:rsidR="00EB26E6">
        <w:rPr>
          <w:rFonts w:ascii="Times New Roman" w:hAnsi="Times New Roman" w:cs="Times New Roman"/>
          <w:b/>
          <w:sz w:val="24"/>
          <w:szCs w:val="24"/>
        </w:rPr>
        <w:t>10</w:t>
      </w:r>
      <w:r w:rsidRPr="00452B8C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EB26E6">
        <w:rPr>
          <w:rFonts w:ascii="Times New Roman" w:hAnsi="Times New Roman" w:cs="Times New Roman"/>
          <w:b/>
          <w:sz w:val="24"/>
          <w:szCs w:val="24"/>
        </w:rPr>
        <w:t>6</w:t>
      </w:r>
      <w:r w:rsidR="0060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8C">
        <w:rPr>
          <w:rFonts w:ascii="Times New Roman" w:hAnsi="Times New Roman" w:cs="Times New Roman"/>
          <w:b/>
          <w:sz w:val="24"/>
          <w:szCs w:val="24"/>
        </w:rPr>
        <w:t>года по элект</w:t>
      </w:r>
      <w:r w:rsidR="00306568">
        <w:rPr>
          <w:rFonts w:ascii="Times New Roman" w:hAnsi="Times New Roman" w:cs="Times New Roman"/>
          <w:b/>
          <w:sz w:val="24"/>
          <w:szCs w:val="24"/>
        </w:rPr>
        <w:t xml:space="preserve">ронной почте </w:t>
      </w:r>
      <w:r w:rsidR="00EB26E6" w:rsidRPr="00EB26E6">
        <w:rPr>
          <w:rFonts w:ascii="Times New Roman" w:hAnsi="Times New Roman" w:cs="Times New Roman"/>
          <w:b/>
          <w:sz w:val="24"/>
          <w:szCs w:val="24"/>
        </w:rPr>
        <w:t>zam.razvitie@bibliopskov.ru</w:t>
      </w:r>
    </w:p>
    <w:p w:rsidR="00B11217" w:rsidRPr="00D33CF2" w:rsidRDefault="00B11217" w:rsidP="00B112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работы, р</w:t>
      </w:r>
      <w:r w:rsidRPr="00D33CF2">
        <w:rPr>
          <w:rFonts w:ascii="Times New Roman" w:hAnsi="Times New Roman" w:cs="Times New Roman"/>
          <w:b/>
          <w:sz w:val="24"/>
          <w:szCs w:val="24"/>
        </w:rPr>
        <w:t>егламент заезда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701"/>
        <w:gridCol w:w="6073"/>
      </w:tblGrid>
      <w:tr w:rsidR="00B11217" w:rsidRPr="00452B8C" w:rsidTr="00723AE2">
        <w:trPr>
          <w:trHeight w:val="597"/>
        </w:trPr>
        <w:tc>
          <w:tcPr>
            <w:tcW w:w="2424" w:type="dxa"/>
          </w:tcPr>
          <w:p w:rsidR="00B11217" w:rsidRPr="00452B8C" w:rsidRDefault="00EB26E6" w:rsidP="001F262B">
            <w:pPr>
              <w:spacing w:line="29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B11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</w:t>
            </w:r>
          </w:p>
          <w:p w:rsidR="00B11217" w:rsidRPr="00452B8C" w:rsidRDefault="00EB26E6" w:rsidP="001F262B">
            <w:pPr>
              <w:spacing w:before="1" w:line="28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01" w:type="dxa"/>
          </w:tcPr>
          <w:p w:rsidR="00B11217" w:rsidRPr="00452B8C" w:rsidRDefault="00B11217" w:rsidP="001F262B">
            <w:pPr>
              <w:spacing w:line="291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16.00-1</w:t>
            </w:r>
            <w:r w:rsidR="002526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5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6073" w:type="dxa"/>
          </w:tcPr>
          <w:p w:rsidR="00B11217" w:rsidRPr="00452B8C" w:rsidRDefault="00B11217" w:rsidP="001F262B">
            <w:pPr>
              <w:spacing w:line="29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Заезд 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11217" w:rsidRPr="00452B8C" w:rsidTr="00723AE2">
        <w:trPr>
          <w:trHeight w:val="963"/>
        </w:trPr>
        <w:tc>
          <w:tcPr>
            <w:tcW w:w="2424" w:type="dxa"/>
          </w:tcPr>
          <w:p w:rsidR="00B11217" w:rsidRPr="00452B8C" w:rsidRDefault="00EB26E6" w:rsidP="001F262B">
            <w:pPr>
              <w:spacing w:line="29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25-27</w:t>
            </w:r>
            <w:r w:rsidR="00B11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</w:t>
            </w:r>
          </w:p>
          <w:p w:rsidR="00B11217" w:rsidRPr="00452B8C" w:rsidRDefault="00723AE2" w:rsidP="001F262B">
            <w:pPr>
              <w:ind w:left="110" w:right="5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Пятница-</w:t>
            </w:r>
            <w:r w:rsidR="00EB26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1701" w:type="dxa"/>
          </w:tcPr>
          <w:p w:rsidR="00B11217" w:rsidRPr="00452B8C" w:rsidRDefault="00B11217" w:rsidP="001F262B">
            <w:pPr>
              <w:spacing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526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0.00-20</w:t>
            </w:r>
            <w:r w:rsidRPr="0045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6073" w:type="dxa"/>
          </w:tcPr>
          <w:p w:rsidR="00B11217" w:rsidRPr="00452B8C" w:rsidRDefault="00B11217" w:rsidP="001F2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открыта для посетителей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11217" w:rsidRPr="00452B8C" w:rsidTr="00723AE2">
        <w:trPr>
          <w:trHeight w:val="597"/>
        </w:trPr>
        <w:tc>
          <w:tcPr>
            <w:tcW w:w="2424" w:type="dxa"/>
          </w:tcPr>
          <w:p w:rsidR="00B11217" w:rsidRPr="0060340A" w:rsidRDefault="00EB26E6" w:rsidP="001F262B">
            <w:pPr>
              <w:spacing w:before="1" w:line="28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B11217" w:rsidRPr="00603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</w:t>
            </w:r>
          </w:p>
          <w:p w:rsidR="00B11217" w:rsidRPr="00452B8C" w:rsidRDefault="00EB26E6" w:rsidP="001F262B">
            <w:pPr>
              <w:spacing w:before="1" w:line="28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01" w:type="dxa"/>
          </w:tcPr>
          <w:p w:rsidR="00B11217" w:rsidRPr="00452B8C" w:rsidRDefault="00EB26E6" w:rsidP="00715D3E">
            <w:pPr>
              <w:spacing w:line="291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B11217" w:rsidRPr="0045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11217" w:rsidRPr="0045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6073" w:type="dxa"/>
          </w:tcPr>
          <w:p w:rsidR="00B11217" w:rsidRPr="00452B8C" w:rsidRDefault="00B11217" w:rsidP="001F262B">
            <w:pPr>
              <w:spacing w:before="1" w:line="28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Упаковка/вывоз экспонатов.</w:t>
            </w:r>
          </w:p>
        </w:tc>
      </w:tr>
    </w:tbl>
    <w:p w:rsidR="00B11217" w:rsidRPr="00F5050F" w:rsidRDefault="00B11217" w:rsidP="0045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38E" w:rsidRDefault="006271C7" w:rsidP="006271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1C7">
        <w:rPr>
          <w:rFonts w:ascii="Times New Roman" w:hAnsi="Times New Roman" w:cs="Times New Roman"/>
          <w:b/>
          <w:sz w:val="24"/>
          <w:szCs w:val="24"/>
        </w:rPr>
        <w:t>Экспозиционная площадь</w:t>
      </w:r>
    </w:p>
    <w:p w:rsidR="001D3396" w:rsidRDefault="0077438E" w:rsidP="000F4FC7">
      <w:pPr>
        <w:jc w:val="both"/>
        <w:rPr>
          <w:rFonts w:ascii="Times New Roman" w:hAnsi="Times New Roman" w:cs="Times New Roman"/>
          <w:sz w:val="24"/>
          <w:szCs w:val="24"/>
        </w:rPr>
      </w:pPr>
      <w:r w:rsidRPr="0077438E">
        <w:rPr>
          <w:rFonts w:ascii="Times New Roman" w:hAnsi="Times New Roman" w:cs="Times New Roman"/>
          <w:sz w:val="24"/>
          <w:szCs w:val="24"/>
        </w:rPr>
        <w:t>При благоприятных погодных условиях</w:t>
      </w:r>
      <w:r>
        <w:rPr>
          <w:rFonts w:ascii="Times New Roman" w:hAnsi="Times New Roman" w:cs="Times New Roman"/>
          <w:sz w:val="24"/>
          <w:szCs w:val="24"/>
        </w:rPr>
        <w:t xml:space="preserve"> экспозиционная площадка будет располагаться</w:t>
      </w:r>
      <w:r w:rsidRPr="0077438E">
        <w:rPr>
          <w:rFonts w:ascii="Times New Roman" w:hAnsi="Times New Roman" w:cs="Times New Roman"/>
          <w:sz w:val="24"/>
          <w:szCs w:val="24"/>
        </w:rPr>
        <w:t xml:space="preserve"> на пешеходной зоне в историческом центре города, у здания Историко-краеведческо</w:t>
      </w:r>
      <w:r w:rsidR="00723AE2">
        <w:rPr>
          <w:rFonts w:ascii="Times New Roman" w:hAnsi="Times New Roman" w:cs="Times New Roman"/>
          <w:sz w:val="24"/>
          <w:szCs w:val="24"/>
        </w:rPr>
        <w:t>й библиотеки им. И. И. Василева</w:t>
      </w:r>
      <w:r w:rsidRPr="0077438E">
        <w:rPr>
          <w:rFonts w:ascii="Times New Roman" w:hAnsi="Times New Roman" w:cs="Times New Roman"/>
          <w:sz w:val="24"/>
          <w:szCs w:val="24"/>
        </w:rPr>
        <w:t xml:space="preserve"> в шатрах и палатках (размеры: шатер 4х8, шатер 4</w:t>
      </w:r>
      <w:r>
        <w:rPr>
          <w:rFonts w:ascii="Times New Roman" w:hAnsi="Times New Roman" w:cs="Times New Roman"/>
          <w:sz w:val="24"/>
          <w:szCs w:val="24"/>
        </w:rPr>
        <w:t xml:space="preserve">х4, шатер 3х6, палатка 3х2). </w:t>
      </w:r>
      <w:r w:rsidR="000F4FC7" w:rsidRPr="000F4FC7">
        <w:rPr>
          <w:rFonts w:ascii="Times New Roman" w:hAnsi="Times New Roman" w:cs="Times New Roman"/>
          <w:sz w:val="24"/>
          <w:szCs w:val="24"/>
        </w:rPr>
        <w:t>В случае неблагоприятных погодных условий, а также при в</w:t>
      </w:r>
      <w:r w:rsidR="000F4FC7">
        <w:rPr>
          <w:rFonts w:ascii="Times New Roman" w:hAnsi="Times New Roman" w:cs="Times New Roman"/>
          <w:sz w:val="24"/>
          <w:szCs w:val="24"/>
        </w:rPr>
        <w:t xml:space="preserve">озникновении угрозы беспилотной </w:t>
      </w:r>
      <w:r w:rsidR="000F4FC7" w:rsidRPr="000F4FC7">
        <w:rPr>
          <w:rFonts w:ascii="Times New Roman" w:hAnsi="Times New Roman" w:cs="Times New Roman"/>
          <w:sz w:val="24"/>
          <w:szCs w:val="24"/>
        </w:rPr>
        <w:t>опа</w:t>
      </w:r>
      <w:r w:rsidR="000F4FC7">
        <w:rPr>
          <w:rFonts w:ascii="Times New Roman" w:hAnsi="Times New Roman" w:cs="Times New Roman"/>
          <w:sz w:val="24"/>
          <w:szCs w:val="24"/>
        </w:rPr>
        <w:t xml:space="preserve">сности, экспозиционная площадка </w:t>
      </w:r>
      <w:r w:rsidR="001D3396" w:rsidRPr="001D3396">
        <w:rPr>
          <w:rFonts w:ascii="Times New Roman" w:hAnsi="Times New Roman" w:cs="Times New Roman"/>
          <w:sz w:val="24"/>
          <w:szCs w:val="24"/>
        </w:rPr>
        <w:t>будет располагаться</w:t>
      </w:r>
      <w:r w:rsidRPr="0077438E">
        <w:rPr>
          <w:rFonts w:ascii="Times New Roman" w:hAnsi="Times New Roman" w:cs="Times New Roman"/>
          <w:sz w:val="24"/>
          <w:szCs w:val="24"/>
        </w:rPr>
        <w:t xml:space="preserve"> в помещении Историко-краеведческой библиотеки им. И.И. Василева (г. Псков, пл. Ленина, д.3). </w:t>
      </w:r>
    </w:p>
    <w:p w:rsidR="001D3396" w:rsidRDefault="0077438E" w:rsidP="006271C7">
      <w:pPr>
        <w:jc w:val="both"/>
        <w:rPr>
          <w:rFonts w:ascii="Times New Roman" w:hAnsi="Times New Roman" w:cs="Times New Roman"/>
          <w:sz w:val="24"/>
          <w:szCs w:val="24"/>
        </w:rPr>
      </w:pPr>
      <w:r w:rsidRPr="0077438E">
        <w:rPr>
          <w:rFonts w:ascii="Times New Roman" w:hAnsi="Times New Roman" w:cs="Times New Roman"/>
          <w:sz w:val="24"/>
          <w:szCs w:val="24"/>
        </w:rPr>
        <w:t>Экспозиционная площадь включает стандартные наборы оборудования, общее освещение залов, охрану в ночное время, уборку территории экспозиции. Стандартный стенд включает: металлический стеллаж, h = 2,2 м, с шестью полками; вывеску с названием издательства / издающей организации; стол; стул. Место размещения и размер выставочной площади определяется организатором на основании заявки и наличия свободных мест. Установка рекламных щитов, стоек и прочего возможна только в пределах границ стенда.</w:t>
      </w:r>
    </w:p>
    <w:p w:rsidR="006271C7" w:rsidRPr="00B11217" w:rsidRDefault="00936EFF" w:rsidP="00B112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Pr="00936EFF">
        <w:rPr>
          <w:rFonts w:ascii="Times New Roman" w:hAnsi="Times New Roman" w:cs="Times New Roman"/>
          <w:sz w:val="24"/>
          <w:szCs w:val="24"/>
        </w:rPr>
        <w:t xml:space="preserve"> не предоставляет персонал и оборудование для проведени</w:t>
      </w:r>
      <w:r>
        <w:rPr>
          <w:rFonts w:ascii="Times New Roman" w:hAnsi="Times New Roman" w:cs="Times New Roman"/>
          <w:sz w:val="24"/>
          <w:szCs w:val="24"/>
        </w:rPr>
        <w:t xml:space="preserve">я погрузочно-разгрузочных работ. </w:t>
      </w:r>
      <w:r w:rsidRPr="00936EFF">
        <w:rPr>
          <w:rFonts w:ascii="Times New Roman" w:hAnsi="Times New Roman" w:cs="Times New Roman"/>
          <w:sz w:val="24"/>
          <w:szCs w:val="24"/>
        </w:rPr>
        <w:t xml:space="preserve">Экспонент должен обеспечить готовность стенда ежедневно </w:t>
      </w:r>
      <w:r>
        <w:rPr>
          <w:rFonts w:ascii="Times New Roman" w:hAnsi="Times New Roman" w:cs="Times New Roman"/>
          <w:sz w:val="24"/>
          <w:szCs w:val="24"/>
        </w:rPr>
        <w:t xml:space="preserve">к моменту открытия выставки для </w:t>
      </w:r>
      <w:r w:rsidRPr="00936EFF">
        <w:rPr>
          <w:rFonts w:ascii="Times New Roman" w:hAnsi="Times New Roman" w:cs="Times New Roman"/>
          <w:sz w:val="24"/>
          <w:szCs w:val="24"/>
        </w:rPr>
        <w:t>посетителей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1A6" w:rsidRDefault="003C01A6" w:rsidP="00903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1A6" w:rsidRDefault="003C01A6" w:rsidP="009033C7">
      <w:pPr>
        <w:jc w:val="both"/>
        <w:rPr>
          <w:rFonts w:ascii="Times New Roman" w:hAnsi="Times New Roman" w:cs="Times New Roman"/>
          <w:sz w:val="24"/>
          <w:szCs w:val="24"/>
        </w:rPr>
      </w:pPr>
      <w:r w:rsidRPr="003C01A6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78720" behindDoc="0" locked="0" layoutInCell="1" allowOverlap="1" wp14:anchorId="3052145F" wp14:editId="57E45D6C">
            <wp:simplePos x="0" y="0"/>
            <wp:positionH relativeFrom="margin">
              <wp:posOffset>-19050</wp:posOffset>
            </wp:positionH>
            <wp:positionV relativeFrom="margin">
              <wp:posOffset>113665</wp:posOffset>
            </wp:positionV>
            <wp:extent cx="2621915" cy="657225"/>
            <wp:effectExtent l="0" t="0" r="0" b="0"/>
            <wp:wrapSquare wrapText="bothSides"/>
            <wp:docPr id="14" name="Рисунок 14" descr="Лого_ПФКИ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_ПФКИ_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1A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07E4A5A" wp14:editId="37F74174">
                <wp:simplePos x="0" y="0"/>
                <wp:positionH relativeFrom="margin">
                  <wp:posOffset>1383665</wp:posOffset>
                </wp:positionH>
                <wp:positionV relativeFrom="margin">
                  <wp:posOffset>221615</wp:posOffset>
                </wp:positionV>
                <wp:extent cx="4511675" cy="638175"/>
                <wp:effectExtent l="0" t="0" r="3175" b="9525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1A6" w:rsidRPr="003C01A6" w:rsidRDefault="003C01A6" w:rsidP="003C01A6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Девятый литературный фестиваль «Книжная яблоня»</w:t>
                            </w:r>
                          </w:p>
                          <w:p w:rsidR="003C01A6" w:rsidRPr="003C01A6" w:rsidRDefault="003C01A6" w:rsidP="003C01A6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Выставка-ярмарка детской литературы</w:t>
                            </w:r>
                          </w:p>
                          <w:p w:rsidR="003C01A6" w:rsidRPr="003C01A6" w:rsidRDefault="003C01A6" w:rsidP="003C01A6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25 - 27 сентября 2026 г.</w:t>
                            </w:r>
                          </w:p>
                          <w:p w:rsidR="003C01A6" w:rsidRPr="003C01A6" w:rsidRDefault="003C01A6" w:rsidP="003C01A6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г. Псков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4A5A" id="_x0000_s1029" type="#_x0000_t202" style="position:absolute;left:0;text-align:left;margin-left:108.95pt;margin-top:17.45pt;width:355.25pt;height:5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" stroked="f">
                <v:textbox>
                  <w:txbxContent>
                    <w:p w:rsidR="003C01A6" w:rsidRPr="003C01A6" w:rsidRDefault="003C01A6" w:rsidP="003C01A6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Девятый литературный фестиваль «Книжная яблоня»</w:t>
                      </w:r>
                    </w:p>
                    <w:p w:rsidR="003C01A6" w:rsidRPr="003C01A6" w:rsidRDefault="003C01A6" w:rsidP="003C01A6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Выставка-ярмарка детской литературы</w:t>
                      </w:r>
                    </w:p>
                    <w:p w:rsidR="003C01A6" w:rsidRPr="003C01A6" w:rsidRDefault="003C01A6" w:rsidP="003C01A6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25 - 27 сентября 2026 г.</w:t>
                      </w:r>
                    </w:p>
                    <w:p w:rsidR="003C01A6" w:rsidRPr="003C01A6" w:rsidRDefault="003C01A6" w:rsidP="003C01A6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г. Псков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C01A6" w:rsidRDefault="003C01A6" w:rsidP="00903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C31" w:rsidRDefault="003C01A6" w:rsidP="009033C7">
      <w:pPr>
        <w:jc w:val="both"/>
      </w:pPr>
      <w:r w:rsidRPr="003C01A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28586FC9" wp14:editId="63C5427E">
            <wp:simplePos x="0" y="0"/>
            <wp:positionH relativeFrom="margin">
              <wp:posOffset>5838825</wp:posOffset>
            </wp:positionH>
            <wp:positionV relativeFrom="page">
              <wp:posOffset>381000</wp:posOffset>
            </wp:positionV>
            <wp:extent cx="1001395" cy="101219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ирзнак красный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C31" w:rsidRPr="00FD1C31">
        <w:rPr>
          <w:rFonts w:ascii="Times New Roman" w:hAnsi="Times New Roman" w:cs="Times New Roman"/>
          <w:sz w:val="24"/>
          <w:szCs w:val="24"/>
        </w:rPr>
        <w:t xml:space="preserve">Доставку экспонатов на площадку проведения </w:t>
      </w:r>
      <w:r w:rsidR="00FD1C31">
        <w:rPr>
          <w:rFonts w:ascii="Times New Roman" w:hAnsi="Times New Roman" w:cs="Times New Roman"/>
          <w:sz w:val="24"/>
          <w:szCs w:val="24"/>
        </w:rPr>
        <w:t>в</w:t>
      </w:r>
      <w:r w:rsidR="00FD1C31" w:rsidRPr="00FD1C31">
        <w:rPr>
          <w:rFonts w:ascii="Times New Roman" w:hAnsi="Times New Roman" w:cs="Times New Roman"/>
          <w:sz w:val="24"/>
          <w:szCs w:val="24"/>
        </w:rPr>
        <w:t xml:space="preserve">ыставки - ярмарки </w:t>
      </w:r>
      <w:r w:rsidR="00FD1C31">
        <w:rPr>
          <w:rFonts w:ascii="Times New Roman" w:hAnsi="Times New Roman" w:cs="Times New Roman"/>
          <w:sz w:val="24"/>
          <w:szCs w:val="24"/>
        </w:rPr>
        <w:t>у</w:t>
      </w:r>
      <w:r w:rsidR="00FD1C31" w:rsidRPr="00FD1C31">
        <w:rPr>
          <w:rFonts w:ascii="Times New Roman" w:hAnsi="Times New Roman" w:cs="Times New Roman"/>
          <w:sz w:val="24"/>
          <w:szCs w:val="24"/>
        </w:rPr>
        <w:t>частник осуществляет самостоятельно, либо транспортной компанией.</w:t>
      </w:r>
      <w:r w:rsidR="00FD1C31" w:rsidRPr="00FD1C31">
        <w:t xml:space="preserve"> </w:t>
      </w:r>
    </w:p>
    <w:p w:rsidR="006271C7" w:rsidRPr="00FD1C31" w:rsidRDefault="00FD1C31" w:rsidP="009033C7">
      <w:pPr>
        <w:jc w:val="both"/>
        <w:rPr>
          <w:rFonts w:ascii="Times New Roman" w:hAnsi="Times New Roman" w:cs="Times New Roman"/>
          <w:sz w:val="24"/>
          <w:szCs w:val="24"/>
        </w:rPr>
      </w:pPr>
      <w:r w:rsidRPr="00FD1C31">
        <w:rPr>
          <w:rFonts w:ascii="Times New Roman" w:hAnsi="Times New Roman" w:cs="Times New Roman"/>
          <w:sz w:val="24"/>
          <w:szCs w:val="24"/>
        </w:rPr>
        <w:t xml:space="preserve">Обращаем внимание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1C31">
        <w:rPr>
          <w:rFonts w:ascii="Times New Roman" w:hAnsi="Times New Roman" w:cs="Times New Roman"/>
          <w:sz w:val="24"/>
          <w:szCs w:val="24"/>
        </w:rPr>
        <w:t xml:space="preserve">частников на то, что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1C31">
        <w:rPr>
          <w:rFonts w:ascii="Times New Roman" w:hAnsi="Times New Roman" w:cs="Times New Roman"/>
          <w:sz w:val="24"/>
          <w:szCs w:val="24"/>
        </w:rPr>
        <w:t xml:space="preserve">рганизатор не несёт материальной либо юридической ответственности за имущество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1C31">
        <w:rPr>
          <w:rFonts w:ascii="Times New Roman" w:hAnsi="Times New Roman" w:cs="Times New Roman"/>
          <w:sz w:val="24"/>
          <w:szCs w:val="24"/>
        </w:rPr>
        <w:t>частника в рабочие</w:t>
      </w:r>
      <w:r>
        <w:rPr>
          <w:rFonts w:ascii="Times New Roman" w:hAnsi="Times New Roman" w:cs="Times New Roman"/>
          <w:sz w:val="24"/>
          <w:szCs w:val="24"/>
        </w:rPr>
        <w:t xml:space="preserve"> дни выставки. </w:t>
      </w:r>
      <w:r w:rsidRPr="00FD1C31">
        <w:rPr>
          <w:rFonts w:ascii="Times New Roman" w:hAnsi="Times New Roman" w:cs="Times New Roman"/>
          <w:sz w:val="24"/>
          <w:szCs w:val="24"/>
        </w:rPr>
        <w:t>Участник обязан обеспечить присутствие</w:t>
      </w:r>
      <w:r w:rsidR="002526E9">
        <w:rPr>
          <w:rFonts w:ascii="Times New Roman" w:hAnsi="Times New Roman" w:cs="Times New Roman"/>
          <w:sz w:val="24"/>
          <w:szCs w:val="24"/>
        </w:rPr>
        <w:t xml:space="preserve"> своего персонала на стенде с 10.00 до 20</w:t>
      </w:r>
      <w:r w:rsidRPr="00FD1C31">
        <w:rPr>
          <w:rFonts w:ascii="Times New Roman" w:hAnsi="Times New Roman" w:cs="Times New Roman"/>
          <w:sz w:val="24"/>
          <w:szCs w:val="24"/>
        </w:rPr>
        <w:t>.00.</w:t>
      </w:r>
      <w:r w:rsidRPr="00FD1C31">
        <w:t xml:space="preserve"> </w:t>
      </w:r>
      <w:r w:rsidR="009033C7">
        <w:rPr>
          <w:rFonts w:ascii="Times New Roman" w:hAnsi="Times New Roman" w:cs="Times New Roman"/>
          <w:sz w:val="24"/>
          <w:szCs w:val="24"/>
        </w:rPr>
        <w:t xml:space="preserve">Участник несёт </w:t>
      </w:r>
      <w:r w:rsidRPr="00FD1C31">
        <w:rPr>
          <w:rFonts w:ascii="Times New Roman" w:hAnsi="Times New Roman" w:cs="Times New Roman"/>
          <w:sz w:val="24"/>
          <w:szCs w:val="24"/>
        </w:rPr>
        <w:t>ответственность за уборку мусора со своего выставочного стенда.</w:t>
      </w:r>
    </w:p>
    <w:p w:rsidR="00FD1C31" w:rsidRPr="00FD1C31" w:rsidRDefault="00FD1C31" w:rsidP="009033C7">
      <w:pPr>
        <w:jc w:val="both"/>
        <w:rPr>
          <w:rFonts w:ascii="Times New Roman" w:hAnsi="Times New Roman" w:cs="Times New Roman"/>
          <w:sz w:val="24"/>
          <w:szCs w:val="24"/>
        </w:rPr>
      </w:pPr>
      <w:r w:rsidRPr="00FD1C31">
        <w:rPr>
          <w:rFonts w:ascii="Times New Roman" w:hAnsi="Times New Roman" w:cs="Times New Roman"/>
          <w:sz w:val="24"/>
          <w:szCs w:val="24"/>
        </w:rPr>
        <w:t>График выступлений и презентаций (заранее согласовывается с организатором) публикуется в Программе фестиваля.</w:t>
      </w:r>
    </w:p>
    <w:p w:rsidR="006271C7" w:rsidRPr="00FD1C31" w:rsidRDefault="00FD1C31" w:rsidP="009033C7">
      <w:pPr>
        <w:jc w:val="both"/>
        <w:rPr>
          <w:rFonts w:ascii="Times New Roman" w:hAnsi="Times New Roman" w:cs="Times New Roman"/>
          <w:sz w:val="24"/>
          <w:szCs w:val="24"/>
        </w:rPr>
      </w:pPr>
      <w:r w:rsidRPr="00FD1C31">
        <w:rPr>
          <w:rFonts w:ascii="Times New Roman" w:hAnsi="Times New Roman" w:cs="Times New Roman"/>
          <w:sz w:val="24"/>
          <w:szCs w:val="24"/>
        </w:rPr>
        <w:t>Экскурсионная программа по отдельному плану.</w:t>
      </w:r>
    </w:p>
    <w:p w:rsidR="0060340A" w:rsidRPr="00B11217" w:rsidRDefault="00FD1C31" w:rsidP="00B11217">
      <w:pPr>
        <w:jc w:val="both"/>
        <w:rPr>
          <w:rFonts w:ascii="Times New Roman" w:hAnsi="Times New Roman" w:cs="Times New Roman"/>
          <w:sz w:val="24"/>
          <w:szCs w:val="24"/>
        </w:rPr>
      </w:pPr>
      <w:r w:rsidRPr="00FD1C31">
        <w:rPr>
          <w:rFonts w:ascii="Times New Roman" w:hAnsi="Times New Roman" w:cs="Times New Roman"/>
          <w:sz w:val="24"/>
          <w:szCs w:val="24"/>
        </w:rPr>
        <w:t>Вопросы, не оговоренные в настоящих условиях и возникающие в процессе подготовки и во время работы ярмарки, решаются по согласованию с организатором.</w:t>
      </w:r>
    </w:p>
    <w:p w:rsidR="009F1402" w:rsidRDefault="009F1402" w:rsidP="009F1402">
      <w:pPr>
        <w:rPr>
          <w:rFonts w:ascii="Times New Roman" w:hAnsi="Times New Roman" w:cs="Times New Roman"/>
          <w:b/>
          <w:sz w:val="24"/>
          <w:szCs w:val="24"/>
        </w:rPr>
      </w:pPr>
      <w:r w:rsidRPr="009F1402">
        <w:rPr>
          <w:rFonts w:ascii="Times New Roman" w:hAnsi="Times New Roman" w:cs="Times New Roman"/>
          <w:b/>
          <w:sz w:val="24"/>
          <w:szCs w:val="24"/>
        </w:rPr>
        <w:t>Где остановиться в Пскове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402" w:rsidRDefault="00FB4132" w:rsidP="009F140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9F1402" w:rsidRPr="009F1402">
          <w:rPr>
            <w:rStyle w:val="a7"/>
            <w:rFonts w:ascii="Times New Roman" w:hAnsi="Times New Roman" w:cs="Times New Roman"/>
            <w:sz w:val="24"/>
            <w:szCs w:val="24"/>
          </w:rPr>
          <w:t>Гостиницы</w:t>
        </w:r>
      </w:hyperlink>
      <w:r w:rsidR="009F1402" w:rsidRPr="009F1402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9F1402" w:rsidRPr="009F1402">
          <w:rPr>
            <w:rStyle w:val="a7"/>
            <w:rFonts w:ascii="Times New Roman" w:hAnsi="Times New Roman" w:cs="Times New Roman"/>
            <w:sz w:val="24"/>
            <w:szCs w:val="24"/>
          </w:rPr>
          <w:t>https://tropki.ru/rossiya/pskovskaya-oblast/pskov/gde-ostanovitsa</w:t>
        </w:r>
      </w:hyperlink>
      <w:r w:rsidR="009F1402" w:rsidRPr="009F1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2" w:rsidRDefault="00FB4132" w:rsidP="009F140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9F1402" w:rsidRPr="009F1402">
          <w:rPr>
            <w:rStyle w:val="a7"/>
            <w:rFonts w:ascii="Times New Roman" w:hAnsi="Times New Roman" w:cs="Times New Roman"/>
            <w:sz w:val="24"/>
            <w:szCs w:val="24"/>
          </w:rPr>
          <w:t>Гостиницы</w:t>
        </w:r>
      </w:hyperlink>
      <w:r w:rsidR="009F1402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9F1402" w:rsidRPr="00E42698">
          <w:rPr>
            <w:rStyle w:val="a7"/>
            <w:rFonts w:ascii="Times New Roman" w:hAnsi="Times New Roman" w:cs="Times New Roman"/>
            <w:sz w:val="24"/>
            <w:szCs w:val="24"/>
          </w:rPr>
          <w:t>https://101hotels.com/main/cities/pskov?viewType=tiles&amp;page=1</w:t>
        </w:r>
      </w:hyperlink>
      <w:r w:rsidR="009F1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23E" w:rsidRPr="00147270" w:rsidRDefault="009F1402" w:rsidP="001472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Ближайшие к месту проведения выставки-ярмарки: г</w:t>
      </w:r>
      <w:r w:rsidRPr="009F1402">
        <w:rPr>
          <w:rFonts w:ascii="Times New Roman" w:hAnsi="Times New Roman" w:cs="Times New Roman"/>
          <w:sz w:val="24"/>
          <w:szCs w:val="24"/>
        </w:rPr>
        <w:t xml:space="preserve">остиница </w:t>
      </w:r>
      <w:hyperlink r:id="rId16" w:history="1">
        <w:r w:rsidRPr="009F1402">
          <w:rPr>
            <w:rStyle w:val="a7"/>
            <w:rFonts w:ascii="Times New Roman" w:hAnsi="Times New Roman" w:cs="Times New Roman"/>
            <w:sz w:val="24"/>
            <w:szCs w:val="24"/>
          </w:rPr>
          <w:t>«Ольгинская»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270">
        <w:rPr>
          <w:rFonts w:ascii="Times New Roman" w:hAnsi="Times New Roman" w:cs="Times New Roman"/>
          <w:sz w:val="24"/>
          <w:szCs w:val="24"/>
        </w:rPr>
        <w:t xml:space="preserve">отель </w:t>
      </w:r>
      <w:hyperlink r:id="rId17" w:history="1">
        <w:r w:rsidR="00147270" w:rsidRPr="005C41BC">
          <w:rPr>
            <w:rStyle w:val="a7"/>
            <w:rFonts w:ascii="Times New Roman" w:hAnsi="Times New Roman" w:cs="Times New Roman"/>
            <w:sz w:val="24"/>
            <w:szCs w:val="24"/>
          </w:rPr>
          <w:t>«Арль»</w:t>
        </w:r>
      </w:hyperlink>
      <w:r w:rsidR="00147270">
        <w:rPr>
          <w:rFonts w:ascii="Times New Roman" w:hAnsi="Times New Roman" w:cs="Times New Roman"/>
          <w:sz w:val="24"/>
          <w:szCs w:val="24"/>
        </w:rPr>
        <w:t>, о</w:t>
      </w:r>
      <w:r w:rsidR="00147270" w:rsidRPr="009F1402">
        <w:rPr>
          <w:rFonts w:ascii="Times New Roman" w:hAnsi="Times New Roman" w:cs="Times New Roman"/>
          <w:sz w:val="24"/>
          <w:szCs w:val="24"/>
        </w:rPr>
        <w:t xml:space="preserve">тель </w:t>
      </w:r>
      <w:r w:rsidR="00147270">
        <w:rPr>
          <w:rFonts w:ascii="Times New Roman" w:hAnsi="Times New Roman" w:cs="Times New Roman"/>
          <w:sz w:val="24"/>
          <w:szCs w:val="24"/>
        </w:rPr>
        <w:t>«</w:t>
      </w:r>
      <w:hyperlink r:id="rId18" w:history="1">
        <w:r w:rsidR="00147270" w:rsidRPr="0010523E">
          <w:rPr>
            <w:rStyle w:val="a7"/>
            <w:rFonts w:ascii="Times New Roman" w:hAnsi="Times New Roman" w:cs="Times New Roman"/>
            <w:sz w:val="24"/>
            <w:szCs w:val="24"/>
          </w:rPr>
          <w:t>Золотая набережная»</w:t>
        </w:r>
      </w:hyperlink>
      <w:r w:rsidR="00147270">
        <w:rPr>
          <w:rFonts w:ascii="Times New Roman" w:hAnsi="Times New Roman" w:cs="Times New Roman"/>
          <w:sz w:val="24"/>
          <w:szCs w:val="24"/>
        </w:rPr>
        <w:t>, г</w:t>
      </w:r>
      <w:r w:rsidR="00147270" w:rsidRPr="0010523E">
        <w:rPr>
          <w:rFonts w:ascii="Times New Roman" w:hAnsi="Times New Roman" w:cs="Times New Roman"/>
          <w:sz w:val="24"/>
          <w:szCs w:val="24"/>
        </w:rPr>
        <w:t xml:space="preserve">остиница </w:t>
      </w:r>
      <w:hyperlink r:id="rId19" w:history="1">
        <w:r w:rsidR="00147270" w:rsidRPr="0010523E">
          <w:rPr>
            <w:rStyle w:val="a7"/>
            <w:rFonts w:ascii="Times New Roman" w:hAnsi="Times New Roman" w:cs="Times New Roman"/>
            <w:sz w:val="24"/>
            <w:szCs w:val="24"/>
          </w:rPr>
          <w:t>«Barcelona»</w:t>
        </w:r>
      </w:hyperlink>
      <w:r w:rsidR="00147270">
        <w:rPr>
          <w:rFonts w:ascii="Times New Roman" w:hAnsi="Times New Roman" w:cs="Times New Roman"/>
          <w:sz w:val="24"/>
          <w:szCs w:val="24"/>
        </w:rPr>
        <w:t xml:space="preserve">, отель </w:t>
      </w:r>
      <w:hyperlink r:id="rId20" w:history="1">
        <w:r w:rsidR="00147270" w:rsidRPr="0010523E">
          <w:rPr>
            <w:rStyle w:val="a7"/>
            <w:rFonts w:ascii="Times New Roman" w:hAnsi="Times New Roman" w:cs="Times New Roman"/>
            <w:sz w:val="24"/>
            <w:szCs w:val="24"/>
          </w:rPr>
          <w:t>«Рижская»</w:t>
        </w:r>
      </w:hyperlink>
      <w:r w:rsidR="00147270">
        <w:rPr>
          <w:rFonts w:ascii="Times New Roman" w:hAnsi="Times New Roman" w:cs="Times New Roman"/>
          <w:sz w:val="24"/>
          <w:szCs w:val="24"/>
        </w:rPr>
        <w:t>.</w:t>
      </w:r>
    </w:p>
    <w:p w:rsidR="001D0965" w:rsidRPr="001D0965" w:rsidRDefault="001D0965" w:rsidP="001D0965">
      <w:pPr>
        <w:rPr>
          <w:rFonts w:ascii="Times New Roman" w:hAnsi="Times New Roman" w:cs="Times New Roman"/>
          <w:b/>
          <w:sz w:val="24"/>
          <w:szCs w:val="24"/>
        </w:rPr>
      </w:pPr>
      <w:r w:rsidRPr="001D0965">
        <w:rPr>
          <w:rFonts w:ascii="Times New Roman" w:hAnsi="Times New Roman" w:cs="Times New Roman"/>
          <w:b/>
          <w:sz w:val="24"/>
          <w:szCs w:val="24"/>
        </w:rPr>
        <w:t>Где пообедать</w:t>
      </w:r>
      <w:r w:rsidR="0010523E">
        <w:rPr>
          <w:rFonts w:ascii="Times New Roman" w:hAnsi="Times New Roman" w:cs="Times New Roman"/>
          <w:b/>
          <w:sz w:val="24"/>
          <w:szCs w:val="24"/>
        </w:rPr>
        <w:t xml:space="preserve"> в Пскове</w:t>
      </w:r>
      <w:r w:rsidRPr="001D0965">
        <w:rPr>
          <w:rFonts w:ascii="Times New Roman" w:hAnsi="Times New Roman" w:cs="Times New Roman"/>
          <w:b/>
          <w:sz w:val="24"/>
          <w:szCs w:val="24"/>
        </w:rPr>
        <w:t>:</w:t>
      </w:r>
    </w:p>
    <w:p w:rsidR="0077795D" w:rsidRDefault="0010523E" w:rsidP="001D0965">
      <w:pPr>
        <w:rPr>
          <w:rFonts w:ascii="Times New Roman" w:hAnsi="Times New Roman" w:cs="Times New Roman"/>
          <w:sz w:val="24"/>
          <w:szCs w:val="24"/>
        </w:rPr>
      </w:pPr>
      <w:r w:rsidRPr="0010523E">
        <w:rPr>
          <w:rFonts w:ascii="Times New Roman" w:hAnsi="Times New Roman" w:cs="Times New Roman"/>
          <w:sz w:val="24"/>
          <w:szCs w:val="24"/>
        </w:rPr>
        <w:t>Где вкусно, недорого и интересно поесть в Пскове: 1,5 ресторана, 5 кафе, 2 кондитерских и одна столовая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E42698">
          <w:rPr>
            <w:rStyle w:val="a7"/>
            <w:rFonts w:ascii="Times New Roman" w:hAnsi="Times New Roman" w:cs="Times New Roman"/>
            <w:sz w:val="24"/>
            <w:szCs w:val="24"/>
          </w:rPr>
          <w:t>https://zen.yandex.ru/media/id/5a7587da5816690c0052b6b1/gde-vkusno-nedorogo-i-interesno-poest-v-pskove-15-restorana-5-kafe-2-konditerskih-i-odna-stolovaia-60fa9793901eba1b1777627e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C56" w:rsidRPr="003E4C56" w:rsidRDefault="003E4C56" w:rsidP="003E4C56">
      <w:pPr>
        <w:rPr>
          <w:rFonts w:ascii="Times New Roman" w:hAnsi="Times New Roman" w:cs="Times New Roman"/>
          <w:sz w:val="24"/>
          <w:szCs w:val="24"/>
        </w:rPr>
      </w:pPr>
      <w:r w:rsidRPr="003E4C56">
        <w:rPr>
          <w:rFonts w:ascii="Times New Roman" w:hAnsi="Times New Roman" w:cs="Times New Roman"/>
          <w:sz w:val="24"/>
          <w:szCs w:val="24"/>
        </w:rPr>
        <w:t>Ближайшие к месту проведения выставки-ярмарки:</w:t>
      </w:r>
    </w:p>
    <w:p w:rsidR="005D44D3" w:rsidRPr="005D44D3" w:rsidRDefault="005D44D3" w:rsidP="005D44D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44D3">
        <w:rPr>
          <w:rFonts w:ascii="Times New Roman" w:hAnsi="Times New Roman" w:cs="Times New Roman"/>
          <w:sz w:val="24"/>
          <w:szCs w:val="24"/>
        </w:rPr>
        <w:t>Рестор</w:t>
      </w:r>
      <w:r>
        <w:rPr>
          <w:rFonts w:ascii="Times New Roman" w:hAnsi="Times New Roman" w:cs="Times New Roman"/>
          <w:sz w:val="24"/>
          <w:szCs w:val="24"/>
        </w:rPr>
        <w:t xml:space="preserve">ан-бистро </w:t>
      </w:r>
      <w:r>
        <w:rPr>
          <w:color w:val="0000FF"/>
          <w:u w:val="single"/>
        </w:rPr>
        <w:t>«</w:t>
      </w:r>
      <w:proofErr w:type="spellStart"/>
      <w:r>
        <w:rPr>
          <w:color w:val="0000FF"/>
          <w:u w:val="single"/>
        </w:rPr>
        <w:t>Лёвенъ</w:t>
      </w:r>
      <w:proofErr w:type="spellEnd"/>
      <w:r>
        <w:rPr>
          <w:color w:val="0000FF"/>
          <w:u w:val="single"/>
        </w:rPr>
        <w:t>» (</w:t>
      </w:r>
      <w:r>
        <w:rPr>
          <w:rFonts w:ascii="Times New Roman" w:hAnsi="Times New Roman" w:cs="Times New Roman"/>
          <w:sz w:val="24"/>
          <w:szCs w:val="24"/>
        </w:rPr>
        <w:t xml:space="preserve">Финский парк, </w:t>
      </w:r>
      <w:r w:rsidRPr="005D44D3">
        <w:rPr>
          <w:rFonts w:ascii="Times New Roman" w:hAnsi="Times New Roman" w:cs="Times New Roman"/>
          <w:sz w:val="24"/>
          <w:szCs w:val="24"/>
        </w:rPr>
        <w:t>ул. Милицейская, 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6568" w:rsidRPr="005D44D3" w:rsidRDefault="00306568" w:rsidP="0030656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44D3">
        <w:rPr>
          <w:rFonts w:ascii="Times New Roman" w:hAnsi="Times New Roman" w:cs="Times New Roman"/>
          <w:sz w:val="24"/>
          <w:szCs w:val="24"/>
        </w:rPr>
        <w:t xml:space="preserve">Ресторан </w:t>
      </w:r>
      <w:hyperlink r:id="rId22" w:history="1">
        <w:r w:rsidRPr="005D44D3">
          <w:rPr>
            <w:color w:val="0000FF"/>
            <w:sz w:val="24"/>
            <w:szCs w:val="24"/>
            <w:u w:val="single"/>
          </w:rPr>
          <w:t xml:space="preserve"> «Карл Фридрих</w:t>
        </w:r>
      </w:hyperlink>
      <w:r w:rsidRPr="005D44D3">
        <w:rPr>
          <w:sz w:val="24"/>
          <w:szCs w:val="24"/>
        </w:rPr>
        <w:t>» (Ленина ул. 3, Псков)</w:t>
      </w:r>
    </w:p>
    <w:p w:rsidR="005D44D3" w:rsidRPr="005D44D3" w:rsidRDefault="005D44D3" w:rsidP="005D44D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44D3">
        <w:rPr>
          <w:rFonts w:ascii="Times New Roman" w:hAnsi="Times New Roman" w:cs="Times New Roman"/>
          <w:sz w:val="24"/>
          <w:szCs w:val="24"/>
        </w:rPr>
        <w:t>Трактир</w:t>
      </w:r>
      <w:r>
        <w:rPr>
          <w:color w:val="0000FF"/>
          <w:u w:val="single"/>
        </w:rPr>
        <w:t xml:space="preserve"> «</w:t>
      </w:r>
      <w:proofErr w:type="spellStart"/>
      <w:proofErr w:type="gramStart"/>
      <w:r>
        <w:rPr>
          <w:color w:val="0000FF"/>
          <w:u w:val="single"/>
        </w:rPr>
        <w:t>Примостье</w:t>
      </w:r>
      <w:proofErr w:type="spellEnd"/>
      <w:r>
        <w:rPr>
          <w:color w:val="0000FF"/>
          <w:u w:val="single"/>
        </w:rPr>
        <w:t xml:space="preserve">»  </w:t>
      </w:r>
      <w:r w:rsidRPr="005D44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D44D3">
        <w:rPr>
          <w:rFonts w:ascii="Times New Roman" w:hAnsi="Times New Roman" w:cs="Times New Roman"/>
          <w:sz w:val="24"/>
          <w:szCs w:val="24"/>
        </w:rPr>
        <w:t>Советская Набережная ½)</w:t>
      </w:r>
    </w:p>
    <w:p w:rsidR="00147270" w:rsidRDefault="00147270" w:rsidP="005D44D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 </w:t>
      </w:r>
      <w:hyperlink r:id="rId23" w:history="1">
        <w:r w:rsidR="005D44D3" w:rsidRPr="005D44D3">
          <w:rPr>
            <w:color w:val="0000FF"/>
            <w:u w:val="single"/>
          </w:rPr>
          <w:t xml:space="preserve"> «Наше Место»</w:t>
        </w:r>
      </w:hyperlink>
      <w:r w:rsidR="005D44D3">
        <w:t xml:space="preserve"> (</w:t>
      </w:r>
      <w:r w:rsidR="005D44D3" w:rsidRPr="005D44D3">
        <w:t>площадь Ленина, 1, Псков</w:t>
      </w:r>
      <w:r w:rsidR="005D44D3">
        <w:t>)</w:t>
      </w:r>
    </w:p>
    <w:p w:rsidR="00B11217" w:rsidRPr="00B11217" w:rsidRDefault="00B11217" w:rsidP="006039BD">
      <w:pPr>
        <w:rPr>
          <w:rFonts w:ascii="Times New Roman" w:hAnsi="Times New Roman" w:cs="Times New Roman"/>
          <w:b/>
          <w:sz w:val="24"/>
          <w:szCs w:val="24"/>
        </w:rPr>
      </w:pPr>
    </w:p>
    <w:p w:rsidR="006039BD" w:rsidRDefault="006039BD" w:rsidP="002526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217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70275B" w:rsidRPr="0070275B" w:rsidRDefault="0070275B" w:rsidP="002526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 </w:t>
      </w:r>
      <w:r w:rsidR="000F4FC7">
        <w:rPr>
          <w:rFonts w:ascii="Times New Roman" w:hAnsi="Times New Roman" w:cs="Times New Roman"/>
          <w:b/>
          <w:sz w:val="24"/>
          <w:szCs w:val="24"/>
        </w:rPr>
        <w:t>ярмарки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0275B">
        <w:rPr>
          <w:rFonts w:ascii="Times New Roman" w:hAnsi="Times New Roman" w:cs="Times New Roman"/>
          <w:b/>
          <w:sz w:val="24"/>
          <w:szCs w:val="24"/>
        </w:rPr>
        <w:t xml:space="preserve">Столова Ирина Владимировна </w:t>
      </w:r>
    </w:p>
    <w:p w:rsidR="0070275B" w:rsidRPr="0070275B" w:rsidRDefault="0070275B" w:rsidP="002526E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275B">
        <w:rPr>
          <w:rFonts w:ascii="Times New Roman" w:hAnsi="Times New Roman" w:cs="Times New Roman"/>
          <w:b/>
          <w:sz w:val="24"/>
          <w:szCs w:val="24"/>
        </w:rPr>
        <w:t>Т</w:t>
      </w:r>
      <w:r w:rsidRPr="0070275B">
        <w:rPr>
          <w:rFonts w:ascii="Times New Roman" w:hAnsi="Times New Roman" w:cs="Times New Roman"/>
          <w:b/>
          <w:sz w:val="24"/>
          <w:szCs w:val="24"/>
          <w:lang w:val="en-US"/>
        </w:rPr>
        <w:t>: (8112) 33-11-37, 8-951-755-44-21, e-mail:</w:t>
      </w:r>
      <w:r w:rsidR="00C422C5" w:rsidRPr="00C422C5">
        <w:rPr>
          <w:lang w:val="en-US"/>
        </w:rPr>
        <w:t xml:space="preserve"> </w:t>
      </w:r>
      <w:r w:rsidR="00C422C5" w:rsidRPr="00C422C5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zam.razvitie@bibliopskov.ru</w:t>
      </w:r>
      <w:r w:rsidRPr="00C422C5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, </w:t>
      </w:r>
    </w:p>
    <w:p w:rsidR="0070275B" w:rsidRDefault="0070275B" w:rsidP="002526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275B">
        <w:rPr>
          <w:rFonts w:ascii="Times New Roman" w:hAnsi="Times New Roman" w:cs="Times New Roman"/>
          <w:b/>
          <w:sz w:val="24"/>
          <w:szCs w:val="24"/>
        </w:rPr>
        <w:t xml:space="preserve">ВК: </w:t>
      </w:r>
      <w:hyperlink r:id="rId24" w:history="1">
        <w:r w:rsidRPr="00F14927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https://vk.com/stolova_psk</w:t>
        </w:r>
      </w:hyperlink>
    </w:p>
    <w:p w:rsidR="0070275B" w:rsidRDefault="0070275B" w:rsidP="0070275B">
      <w:pPr>
        <w:rPr>
          <w:rFonts w:ascii="Times New Roman" w:hAnsi="Times New Roman" w:cs="Times New Roman"/>
          <w:b/>
          <w:sz w:val="24"/>
          <w:szCs w:val="24"/>
        </w:rPr>
      </w:pPr>
    </w:p>
    <w:p w:rsidR="0070275B" w:rsidRDefault="00E732B3" w:rsidP="002526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проекта</w:t>
      </w:r>
      <w:r w:rsidR="0070275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0275B" w:rsidRPr="0070275B" w:rsidRDefault="0070275B" w:rsidP="002526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275B">
        <w:rPr>
          <w:rFonts w:ascii="Times New Roman" w:hAnsi="Times New Roman" w:cs="Times New Roman"/>
          <w:b/>
          <w:sz w:val="24"/>
          <w:szCs w:val="24"/>
        </w:rPr>
        <w:t xml:space="preserve">Ефимова Светлана Александровна </w:t>
      </w:r>
    </w:p>
    <w:p w:rsidR="0070275B" w:rsidRDefault="0070275B" w:rsidP="002526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275B">
        <w:rPr>
          <w:rFonts w:ascii="Times New Roman" w:hAnsi="Times New Roman" w:cs="Times New Roman"/>
          <w:b/>
          <w:sz w:val="24"/>
          <w:szCs w:val="24"/>
        </w:rPr>
        <w:t xml:space="preserve">Т: (8112) 56-16-30, 8-911-373-84-77, </w:t>
      </w:r>
    </w:p>
    <w:p w:rsidR="0070275B" w:rsidRPr="00EB26E6" w:rsidRDefault="0070275B" w:rsidP="002526E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32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0275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B26E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70275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EB26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25" w:history="1">
        <w:r w:rsidR="00EC68F6" w:rsidRPr="00447F76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deti</w:t>
        </w:r>
        <w:r w:rsidR="00EC68F6" w:rsidRPr="00EB26E6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@</w:t>
        </w:r>
        <w:r w:rsidR="00EC68F6" w:rsidRPr="00447F76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bibliopskov</w:t>
        </w:r>
        <w:r w:rsidR="00EC68F6" w:rsidRPr="00EB26E6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  <w:r w:rsidR="00EC68F6" w:rsidRPr="00447F76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EC68F6" w:rsidRPr="00EB26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26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,</w:t>
      </w:r>
    </w:p>
    <w:p w:rsidR="0070275B" w:rsidRPr="0070275B" w:rsidRDefault="0070275B" w:rsidP="0070275B">
      <w:pPr>
        <w:rPr>
          <w:rFonts w:ascii="Times New Roman" w:hAnsi="Times New Roman" w:cs="Times New Roman"/>
          <w:b/>
          <w:sz w:val="24"/>
          <w:szCs w:val="24"/>
        </w:rPr>
      </w:pPr>
      <w:r w:rsidRPr="00EB26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275B">
        <w:rPr>
          <w:rFonts w:ascii="Times New Roman" w:hAnsi="Times New Roman" w:cs="Times New Roman"/>
          <w:b/>
          <w:sz w:val="24"/>
          <w:szCs w:val="24"/>
        </w:rPr>
        <w:t>ВК: https://vk.com/id486930155</w:t>
      </w:r>
    </w:p>
    <w:sectPr w:rsidR="0070275B" w:rsidRPr="0070275B" w:rsidSect="003C01A6">
      <w:pgSz w:w="11906" w:h="16838"/>
      <w:pgMar w:top="720" w:right="720" w:bottom="720" w:left="720" w:header="708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132" w:rsidRDefault="00FB4132" w:rsidP="00846769">
      <w:pPr>
        <w:spacing w:after="0" w:line="240" w:lineRule="auto"/>
      </w:pPr>
      <w:r>
        <w:separator/>
      </w:r>
    </w:p>
  </w:endnote>
  <w:endnote w:type="continuationSeparator" w:id="0">
    <w:p w:rsidR="00FB4132" w:rsidRDefault="00FB4132" w:rsidP="0084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132" w:rsidRDefault="00FB4132" w:rsidP="00846769">
      <w:pPr>
        <w:spacing w:after="0" w:line="240" w:lineRule="auto"/>
      </w:pPr>
      <w:r>
        <w:separator/>
      </w:r>
    </w:p>
  </w:footnote>
  <w:footnote w:type="continuationSeparator" w:id="0">
    <w:p w:rsidR="00FB4132" w:rsidRDefault="00FB4132" w:rsidP="00846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845"/>
    <w:multiLevelType w:val="hybridMultilevel"/>
    <w:tmpl w:val="323CA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75C6"/>
    <w:multiLevelType w:val="hybridMultilevel"/>
    <w:tmpl w:val="1FA44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0C"/>
    <w:rsid w:val="00007BD2"/>
    <w:rsid w:val="00034A47"/>
    <w:rsid w:val="0005365B"/>
    <w:rsid w:val="00056A86"/>
    <w:rsid w:val="0007511E"/>
    <w:rsid w:val="000C4AE1"/>
    <w:rsid w:val="000F4FC7"/>
    <w:rsid w:val="0010523E"/>
    <w:rsid w:val="00105B36"/>
    <w:rsid w:val="0012421E"/>
    <w:rsid w:val="00147270"/>
    <w:rsid w:val="001A4B12"/>
    <w:rsid w:val="001D0965"/>
    <w:rsid w:val="001D3396"/>
    <w:rsid w:val="001E0BCE"/>
    <w:rsid w:val="001E4729"/>
    <w:rsid w:val="001E76CF"/>
    <w:rsid w:val="00216748"/>
    <w:rsid w:val="002239CA"/>
    <w:rsid w:val="002317E9"/>
    <w:rsid w:val="002425D9"/>
    <w:rsid w:val="00246392"/>
    <w:rsid w:val="002526E9"/>
    <w:rsid w:val="00282EFE"/>
    <w:rsid w:val="0029116F"/>
    <w:rsid w:val="002A451E"/>
    <w:rsid w:val="002C32BE"/>
    <w:rsid w:val="002E391D"/>
    <w:rsid w:val="00306568"/>
    <w:rsid w:val="00310561"/>
    <w:rsid w:val="00336E33"/>
    <w:rsid w:val="00337537"/>
    <w:rsid w:val="003550C9"/>
    <w:rsid w:val="00371067"/>
    <w:rsid w:val="00374F60"/>
    <w:rsid w:val="003C01A6"/>
    <w:rsid w:val="003C5970"/>
    <w:rsid w:val="003E2DC3"/>
    <w:rsid w:val="003E4C56"/>
    <w:rsid w:val="003F003C"/>
    <w:rsid w:val="00452B8C"/>
    <w:rsid w:val="004A653C"/>
    <w:rsid w:val="004E1917"/>
    <w:rsid w:val="00524830"/>
    <w:rsid w:val="00571A36"/>
    <w:rsid w:val="005B1C7E"/>
    <w:rsid w:val="005C41BC"/>
    <w:rsid w:val="005D44D3"/>
    <w:rsid w:val="0060340A"/>
    <w:rsid w:val="006039BD"/>
    <w:rsid w:val="006271C7"/>
    <w:rsid w:val="006B2E26"/>
    <w:rsid w:val="006F052B"/>
    <w:rsid w:val="0070198A"/>
    <w:rsid w:val="0070275B"/>
    <w:rsid w:val="00715D3E"/>
    <w:rsid w:val="00723AE2"/>
    <w:rsid w:val="0075617D"/>
    <w:rsid w:val="007722CE"/>
    <w:rsid w:val="0077438E"/>
    <w:rsid w:val="0077795D"/>
    <w:rsid w:val="007F2B57"/>
    <w:rsid w:val="00811C47"/>
    <w:rsid w:val="008249EE"/>
    <w:rsid w:val="00837CDF"/>
    <w:rsid w:val="00846769"/>
    <w:rsid w:val="008575E4"/>
    <w:rsid w:val="00864F52"/>
    <w:rsid w:val="00877DF7"/>
    <w:rsid w:val="008B237B"/>
    <w:rsid w:val="008C7EEB"/>
    <w:rsid w:val="009033C7"/>
    <w:rsid w:val="0090727B"/>
    <w:rsid w:val="00920696"/>
    <w:rsid w:val="00921E42"/>
    <w:rsid w:val="0092746A"/>
    <w:rsid w:val="00936EFF"/>
    <w:rsid w:val="0097030C"/>
    <w:rsid w:val="00984B86"/>
    <w:rsid w:val="009D48D4"/>
    <w:rsid w:val="009D6271"/>
    <w:rsid w:val="009E1D0C"/>
    <w:rsid w:val="009E75D7"/>
    <w:rsid w:val="009F1402"/>
    <w:rsid w:val="00A23A71"/>
    <w:rsid w:val="00A87D1C"/>
    <w:rsid w:val="00A87D83"/>
    <w:rsid w:val="00AB0929"/>
    <w:rsid w:val="00B11217"/>
    <w:rsid w:val="00B1455A"/>
    <w:rsid w:val="00B3760E"/>
    <w:rsid w:val="00B63FF5"/>
    <w:rsid w:val="00B75057"/>
    <w:rsid w:val="00C03E3F"/>
    <w:rsid w:val="00C422C5"/>
    <w:rsid w:val="00C45CAB"/>
    <w:rsid w:val="00C93C8C"/>
    <w:rsid w:val="00CB6D24"/>
    <w:rsid w:val="00CD6C0B"/>
    <w:rsid w:val="00CF01D0"/>
    <w:rsid w:val="00D2256E"/>
    <w:rsid w:val="00D33CF2"/>
    <w:rsid w:val="00D40D36"/>
    <w:rsid w:val="00D81EC9"/>
    <w:rsid w:val="00DC1B30"/>
    <w:rsid w:val="00E144CB"/>
    <w:rsid w:val="00E21DDE"/>
    <w:rsid w:val="00E320A1"/>
    <w:rsid w:val="00E53BC3"/>
    <w:rsid w:val="00E732B3"/>
    <w:rsid w:val="00EB26E6"/>
    <w:rsid w:val="00EC0349"/>
    <w:rsid w:val="00EC68F6"/>
    <w:rsid w:val="00F02FED"/>
    <w:rsid w:val="00F36F9E"/>
    <w:rsid w:val="00FB4132"/>
    <w:rsid w:val="00FD1C31"/>
    <w:rsid w:val="00F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6562"/>
  <w15:chartTrackingRefBased/>
  <w15:docId w15:val="{3513D410-A1CB-408E-B39C-31A670E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769"/>
  </w:style>
  <w:style w:type="paragraph" w:styleId="a5">
    <w:name w:val="footer"/>
    <w:basedOn w:val="a"/>
    <w:link w:val="a6"/>
    <w:uiPriority w:val="99"/>
    <w:unhideWhenUsed/>
    <w:rsid w:val="00846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769"/>
  </w:style>
  <w:style w:type="character" w:styleId="a7">
    <w:name w:val="Hyperlink"/>
    <w:basedOn w:val="a0"/>
    <w:uiPriority w:val="99"/>
    <w:unhideWhenUsed/>
    <w:rsid w:val="00EC034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F1402"/>
    <w:pPr>
      <w:ind w:left="720"/>
      <w:contextualSpacing/>
    </w:pPr>
  </w:style>
  <w:style w:type="paragraph" w:styleId="a9">
    <w:name w:val="No Spacing"/>
    <w:link w:val="aa"/>
    <w:uiPriority w:val="1"/>
    <w:qFormat/>
    <w:rsid w:val="00837CD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37CDF"/>
    <w:rPr>
      <w:rFonts w:eastAsiaTheme="minorEastAsia"/>
      <w:lang w:eastAsia="ru-RU"/>
    </w:rPr>
  </w:style>
  <w:style w:type="character" w:styleId="ab">
    <w:name w:val="FollowedHyperlink"/>
    <w:basedOn w:val="a0"/>
    <w:uiPriority w:val="99"/>
    <w:semiHidden/>
    <w:unhideWhenUsed/>
    <w:rsid w:val="002239CA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52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semiHidden/>
    <w:unhideWhenUsed/>
    <w:rsid w:val="0023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ropki.ru/rossiya/pskovskaya-oblast/pskov/gde-ostanovitsa" TargetMode="External"/><Relationship Id="rId18" Type="http://schemas.openxmlformats.org/officeDocument/2006/relationships/hyperlink" Target="http://zn-hotel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en.yandex.ru/media/id/5a7587da5816690c0052b6b1/gde-vkusno-nedorogo-i-interesno-poest-v-pskove-15-restorana-5-kafe-2-konditerskih-i-odna-stolovaia-60fa9793901eba1b1777627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ropki.ru/rossiya/pskovskaya-oblast/pskov/gde-ostanovitsa" TargetMode="External"/><Relationship Id="rId17" Type="http://schemas.openxmlformats.org/officeDocument/2006/relationships/hyperlink" Target="https://tropki.ru/rossiya/pskovskaya-oblast/pskov/1250007761-hotel-arle" TargetMode="External"/><Relationship Id="rId25" Type="http://schemas.openxmlformats.org/officeDocument/2006/relationships/hyperlink" Target="mailto:deti@bibliopsk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lginhotel.ru/" TargetMode="External"/><Relationship Id="rId20" Type="http://schemas.openxmlformats.org/officeDocument/2006/relationships/hyperlink" Target="http://www.rijskay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-apple.ru/" TargetMode="External"/><Relationship Id="rId24" Type="http://schemas.openxmlformats.org/officeDocument/2006/relationships/hyperlink" Target="https://vk.com/stolova_p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01hotels.com/main/cities/pskov?viewType=tiles&amp;page=1" TargetMode="External"/><Relationship Id="rId23" Type="http://schemas.openxmlformats.org/officeDocument/2006/relationships/hyperlink" Target="https://vk.com/nashemestopskov" TargetMode="External"/><Relationship Id="rId10" Type="http://schemas.microsoft.com/office/2007/relationships/hdphoto" Target="media/hdphoto1.wdp"/><Relationship Id="rId19" Type="http://schemas.openxmlformats.org/officeDocument/2006/relationships/hyperlink" Target="https://barcelona60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101hotels.com/main/cities/pskov?viewType=tiles&amp;page=1" TargetMode="External"/><Relationship Id="rId22" Type="http://schemas.openxmlformats.org/officeDocument/2006/relationships/hyperlink" Target="https://vk.com/k.f.psk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Псков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Книжная выставка-ярмарка                                                   издательств-участников</dc:subject>
  <dc:creator>25 – 27 сенября 2026 года</dc:creator>
  <cp:keywords/>
  <dc:description/>
  <cp:lastModifiedBy>User</cp:lastModifiedBy>
  <cp:revision>19</cp:revision>
  <dcterms:created xsi:type="dcterms:W3CDTF">2025-05-29T13:17:00Z</dcterms:created>
  <dcterms:modified xsi:type="dcterms:W3CDTF">2026-06-05T09:28:00Z</dcterms:modified>
</cp:coreProperties>
</file>